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D5" w:rsidRPr="00911746" w:rsidRDefault="00043905" w:rsidP="002C4439">
      <w:pPr>
        <w:pStyle w:val="Predefinito"/>
        <w:jc w:val="right"/>
        <w:rPr>
          <w:sz w:val="24"/>
          <w:szCs w:val="24"/>
        </w:rPr>
      </w:pPr>
      <w:bookmarkStart w:id="0" w:name="_GoBack"/>
      <w:bookmarkEnd w:id="0"/>
      <w:r w:rsidRPr="000C29D1">
        <w:rPr>
          <w:b/>
          <w:sz w:val="18"/>
        </w:rPr>
        <w:t xml:space="preserve">  </w:t>
      </w:r>
      <w:r w:rsidR="00B350B5">
        <w:rPr>
          <w:b/>
          <w:sz w:val="18"/>
        </w:rPr>
        <w:t>All.1</w:t>
      </w:r>
      <w:r w:rsidRPr="000C29D1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350B5" w:rsidRDefault="00B350B5" w:rsidP="00911746">
      <w:pPr>
        <w:rPr>
          <w:b/>
          <w:bCs/>
          <w:sz w:val="32"/>
        </w:rPr>
      </w:pPr>
    </w:p>
    <w:p w:rsidR="00F374D5" w:rsidRDefault="007E6830" w:rsidP="00911746">
      <w:pPr>
        <w:rPr>
          <w:b/>
          <w:bCs/>
          <w:sz w:val="32"/>
        </w:rPr>
      </w:pPr>
      <w:r>
        <w:rPr>
          <w:b/>
          <w:bCs/>
          <w:sz w:val="32"/>
        </w:rPr>
        <w:t>( intestazione Ditta)</w:t>
      </w:r>
    </w:p>
    <w:p w:rsidR="007E6830" w:rsidRPr="00466569" w:rsidRDefault="007E6830" w:rsidP="007E6830">
      <w:pPr>
        <w:ind w:left="4956" w:firstLine="708"/>
        <w:rPr>
          <w:b/>
          <w:bCs/>
          <w:color w:val="000000" w:themeColor="text1"/>
          <w:sz w:val="32"/>
          <w:u w:val="single"/>
        </w:rPr>
      </w:pPr>
      <w:r w:rsidRPr="00466569">
        <w:rPr>
          <w:b/>
          <w:bCs/>
          <w:color w:val="000000" w:themeColor="text1"/>
          <w:sz w:val="32"/>
          <w:u w:val="single"/>
        </w:rPr>
        <w:t xml:space="preserve">Segreteria EBA Pavia </w:t>
      </w:r>
    </w:p>
    <w:p w:rsidR="00466569" w:rsidRPr="00466569" w:rsidRDefault="00466569" w:rsidP="007E6830">
      <w:pPr>
        <w:ind w:left="4956" w:firstLine="708"/>
        <w:rPr>
          <w:b/>
          <w:color w:val="000000" w:themeColor="text1"/>
        </w:rPr>
      </w:pPr>
      <w:r w:rsidRPr="00466569">
        <w:rPr>
          <w:b/>
          <w:color w:val="000000" w:themeColor="text1"/>
        </w:rPr>
        <w:t>Pec: ebapavia@pec.it /</w:t>
      </w:r>
    </w:p>
    <w:p w:rsidR="00911746" w:rsidRPr="00466569" w:rsidRDefault="00911746" w:rsidP="007E6830">
      <w:pPr>
        <w:ind w:left="4956" w:firstLine="708"/>
        <w:rPr>
          <w:b/>
          <w:color w:val="000000" w:themeColor="text1"/>
        </w:rPr>
      </w:pPr>
      <w:r w:rsidRPr="00466569">
        <w:rPr>
          <w:b/>
          <w:color w:val="000000" w:themeColor="text1"/>
        </w:rPr>
        <w:t>Via Damiano Chiesa, 25</w:t>
      </w:r>
    </w:p>
    <w:p w:rsidR="00911746" w:rsidRPr="00466569" w:rsidRDefault="00911746" w:rsidP="00466569">
      <w:pPr>
        <w:ind w:left="4956" w:firstLine="708"/>
        <w:rPr>
          <w:b/>
          <w:color w:val="000000" w:themeColor="text1"/>
        </w:rPr>
      </w:pPr>
      <w:r w:rsidRPr="00466569">
        <w:rPr>
          <w:b/>
          <w:color w:val="000000" w:themeColor="text1"/>
        </w:rPr>
        <w:t>27100 Pavia (Pv)</w:t>
      </w:r>
      <w:r w:rsidR="00466569" w:rsidRPr="00466569">
        <w:rPr>
          <w:b/>
          <w:color w:val="000000" w:themeColor="text1"/>
        </w:rPr>
        <w:t xml:space="preserve"> </w:t>
      </w:r>
    </w:p>
    <w:p w:rsidR="00466569" w:rsidRDefault="00466569" w:rsidP="007E6830">
      <w:pPr>
        <w:ind w:left="4956" w:firstLine="708"/>
        <w:rPr>
          <w:b/>
          <w:color w:val="000000" w:themeColor="text1"/>
          <w:u w:val="single"/>
        </w:rPr>
      </w:pPr>
    </w:p>
    <w:p w:rsidR="007E6830" w:rsidRPr="00466569" w:rsidRDefault="007E6830" w:rsidP="007E6830">
      <w:pPr>
        <w:ind w:left="4956" w:firstLine="708"/>
        <w:rPr>
          <w:b/>
          <w:color w:val="000000" w:themeColor="text1"/>
          <w:u w:val="single"/>
        </w:rPr>
      </w:pPr>
      <w:r w:rsidRPr="00466569">
        <w:rPr>
          <w:b/>
          <w:color w:val="000000" w:themeColor="text1"/>
          <w:u w:val="single"/>
        </w:rPr>
        <w:t>Delegati di Bacino</w:t>
      </w:r>
    </w:p>
    <w:p w:rsidR="007E6830" w:rsidRPr="00466569" w:rsidRDefault="007E6830" w:rsidP="007E6830">
      <w:pPr>
        <w:ind w:left="4956" w:firstLine="708"/>
        <w:rPr>
          <w:b/>
          <w:color w:val="000000" w:themeColor="text1"/>
        </w:rPr>
      </w:pPr>
      <w:r w:rsidRPr="00466569">
        <w:rPr>
          <w:b/>
          <w:color w:val="000000" w:themeColor="text1"/>
        </w:rPr>
        <w:t>C</w:t>
      </w:r>
      <w:r w:rsidR="00466569" w:rsidRPr="00466569">
        <w:rPr>
          <w:b/>
          <w:color w:val="000000" w:themeColor="text1"/>
        </w:rPr>
        <w:t>GI</w:t>
      </w:r>
      <w:r w:rsidRPr="00466569">
        <w:rPr>
          <w:b/>
          <w:color w:val="000000" w:themeColor="text1"/>
        </w:rPr>
        <w:t xml:space="preserve">L </w:t>
      </w:r>
      <w:r w:rsidR="00466569" w:rsidRPr="00466569">
        <w:rPr>
          <w:b/>
          <w:color w:val="000000" w:themeColor="text1"/>
        </w:rPr>
        <w:tab/>
        <w:t>Pec:</w:t>
      </w:r>
      <w:r w:rsidRPr="00466569">
        <w:rPr>
          <w:b/>
          <w:color w:val="000000" w:themeColor="text1"/>
        </w:rPr>
        <w:t xml:space="preserve"> </w:t>
      </w:r>
      <w:r w:rsidR="00454FE7">
        <w:rPr>
          <w:b/>
          <w:color w:val="000000" w:themeColor="text1"/>
        </w:rPr>
        <w:tab/>
        <w:t>cgilpavia@pec</w:t>
      </w:r>
      <w:r w:rsidR="00466569">
        <w:rPr>
          <w:b/>
          <w:color w:val="000000" w:themeColor="text1"/>
        </w:rPr>
        <w:t>gil.it</w:t>
      </w:r>
    </w:p>
    <w:p w:rsidR="007E6830" w:rsidRPr="00466569" w:rsidRDefault="00466569" w:rsidP="007E6830">
      <w:pPr>
        <w:ind w:left="4956" w:firstLine="708"/>
        <w:rPr>
          <w:b/>
          <w:color w:val="000000" w:themeColor="text1"/>
        </w:rPr>
      </w:pPr>
      <w:r w:rsidRPr="00466569">
        <w:rPr>
          <w:b/>
          <w:color w:val="000000" w:themeColor="text1"/>
        </w:rPr>
        <w:t xml:space="preserve">CISL  </w:t>
      </w:r>
      <w:r w:rsidRPr="00466569">
        <w:rPr>
          <w:b/>
          <w:color w:val="000000" w:themeColor="text1"/>
        </w:rPr>
        <w:tab/>
        <w:t>Pec:</w:t>
      </w:r>
      <w:r w:rsidRPr="00466569">
        <w:rPr>
          <w:b/>
          <w:color w:val="000000" w:themeColor="text1"/>
        </w:rPr>
        <w:tab/>
        <w:t>filca.pavia@pec.cisl.it</w:t>
      </w:r>
    </w:p>
    <w:p w:rsidR="007E6830" w:rsidRPr="005369C6" w:rsidRDefault="00F374D5" w:rsidP="007E6830">
      <w:pPr>
        <w:ind w:left="5664"/>
        <w:rPr>
          <w:b/>
          <w:color w:val="000000" w:themeColor="text1"/>
        </w:rPr>
      </w:pPr>
      <w:r w:rsidRPr="00466569">
        <w:rPr>
          <w:b/>
          <w:color w:val="000000" w:themeColor="text1"/>
        </w:rPr>
        <w:t xml:space="preserve">UIL   </w:t>
      </w:r>
      <w:r w:rsidR="00466569" w:rsidRPr="00466569">
        <w:rPr>
          <w:b/>
          <w:color w:val="000000" w:themeColor="text1"/>
        </w:rPr>
        <w:tab/>
        <w:t>Pec:</w:t>
      </w:r>
      <w:r w:rsidR="00466569" w:rsidRPr="00466569">
        <w:rPr>
          <w:b/>
          <w:color w:val="000000" w:themeColor="text1"/>
        </w:rPr>
        <w:tab/>
        <w:t>uilpavia@pec.it</w:t>
      </w:r>
      <w:r w:rsidR="007E6830" w:rsidRPr="00466569">
        <w:rPr>
          <w:b/>
          <w:color w:val="000000" w:themeColor="text1"/>
        </w:rPr>
        <w:tab/>
      </w:r>
    </w:p>
    <w:p w:rsidR="007E6830" w:rsidRPr="00F374D5" w:rsidRDefault="007E6830" w:rsidP="00F374D5">
      <w:pPr>
        <w:rPr>
          <w:b/>
        </w:rPr>
      </w:pPr>
      <w:r>
        <w:t xml:space="preserve">Oggetto : </w:t>
      </w:r>
      <w:r w:rsidR="00D674EA">
        <w:t>r</w:t>
      </w:r>
      <w:r>
        <w:t>ichiesta</w:t>
      </w:r>
      <w:r w:rsidR="00F374D5">
        <w:t xml:space="preserve"> consultazione sindacale accordo FSBA </w:t>
      </w:r>
      <w:r w:rsidRPr="00A05468">
        <w:rPr>
          <w:rFonts w:ascii="Arial Narrow" w:hAnsi="Arial Narrow" w:cs="Arial"/>
          <w:i/>
        </w:rPr>
        <w:t xml:space="preserve"> </w:t>
      </w:r>
    </w:p>
    <w:p w:rsidR="007E6830" w:rsidRDefault="007E6830" w:rsidP="007E6830">
      <w:pPr>
        <w:jc w:val="both"/>
        <w:rPr>
          <w:rFonts w:ascii="Verdana" w:hAnsi="Verdana"/>
          <w:sz w:val="20"/>
          <w:szCs w:val="20"/>
        </w:rPr>
      </w:pPr>
    </w:p>
    <w:p w:rsidR="007E6830" w:rsidRPr="005369C6" w:rsidRDefault="007E6830" w:rsidP="00312C16">
      <w:pPr>
        <w:jc w:val="both"/>
        <w:rPr>
          <w:color w:val="000000" w:themeColor="text1"/>
        </w:rPr>
      </w:pPr>
      <w:r w:rsidRPr="005369C6">
        <w:rPr>
          <w:color w:val="000000" w:themeColor="text1"/>
        </w:rPr>
        <w:t>La Ditta  ………………………………</w:t>
      </w:r>
      <w:r w:rsidR="00F374D5" w:rsidRPr="005369C6">
        <w:rPr>
          <w:color w:val="000000" w:themeColor="text1"/>
        </w:rPr>
        <w:t xml:space="preserve"> </w:t>
      </w:r>
      <w:r w:rsidR="00312C16" w:rsidRPr="005369C6">
        <w:rPr>
          <w:color w:val="000000" w:themeColor="text1"/>
        </w:rPr>
        <w:t>con sede in _______________via ______________________ n. ____  tel__________Email_______________________,</w:t>
      </w:r>
      <w:r w:rsidRPr="005369C6">
        <w:rPr>
          <w:color w:val="000000" w:themeColor="text1"/>
        </w:rPr>
        <w:t>appartenente al settore artigiano</w:t>
      </w:r>
      <w:r w:rsidR="00312C16" w:rsidRPr="005369C6">
        <w:rPr>
          <w:color w:val="000000" w:themeColor="text1"/>
        </w:rPr>
        <w:t>,</w:t>
      </w:r>
      <w:r w:rsidRPr="005369C6">
        <w:rPr>
          <w:color w:val="000000" w:themeColor="text1"/>
        </w:rPr>
        <w:t xml:space="preserve"> </w:t>
      </w:r>
      <w:r w:rsidR="00D674EA" w:rsidRPr="005369C6">
        <w:rPr>
          <w:color w:val="000000" w:themeColor="text1"/>
        </w:rPr>
        <w:t>necessita di attivare la procedura per accedere al FSBA</w:t>
      </w:r>
      <w:r w:rsidR="00312C16" w:rsidRPr="005369C6">
        <w:rPr>
          <w:color w:val="000000" w:themeColor="text1"/>
        </w:rPr>
        <w:t xml:space="preserve"> </w:t>
      </w:r>
      <w:r w:rsidRPr="005369C6">
        <w:rPr>
          <w:color w:val="000000" w:themeColor="text1"/>
        </w:rPr>
        <w:t xml:space="preserve">per n. ………..dipendenti </w:t>
      </w:r>
      <w:r w:rsidR="00D674EA" w:rsidRPr="005369C6">
        <w:rPr>
          <w:color w:val="000000" w:themeColor="text1"/>
        </w:rPr>
        <w:t xml:space="preserve"> per il periodo dal </w:t>
      </w:r>
      <w:r w:rsidRPr="005369C6">
        <w:rPr>
          <w:color w:val="000000" w:themeColor="text1"/>
        </w:rPr>
        <w:t>………………….</w:t>
      </w:r>
      <w:r w:rsidR="00D674EA" w:rsidRPr="005369C6">
        <w:rPr>
          <w:color w:val="000000" w:themeColor="text1"/>
        </w:rPr>
        <w:t>al ……………….pari a numero …………..settimane.  La ditta applica il contratto nazionale artigianato …………… e ha in organico n.</w:t>
      </w:r>
      <w:r w:rsidR="00312C16" w:rsidRPr="005369C6">
        <w:rPr>
          <w:color w:val="000000" w:themeColor="text1"/>
        </w:rPr>
        <w:t xml:space="preserve"> ………….. </w:t>
      </w:r>
      <w:r w:rsidR="00D674EA" w:rsidRPr="005369C6">
        <w:rPr>
          <w:color w:val="000000" w:themeColor="text1"/>
        </w:rPr>
        <w:t xml:space="preserve">dipendenti. </w:t>
      </w:r>
      <w:r w:rsidR="00F96EE5" w:rsidRPr="00F96EE5">
        <w:rPr>
          <w:color w:val="000000" w:themeColor="text1"/>
        </w:rPr>
        <w:t>Inquadramento CSC INPS ( Codice statistico contributo ) : …………………..</w:t>
      </w:r>
    </w:p>
    <w:p w:rsidR="000C29D1" w:rsidRDefault="007E6830" w:rsidP="007E6830">
      <w:pPr>
        <w:jc w:val="both"/>
      </w:pPr>
      <w:r>
        <w:t xml:space="preserve">Con la presente  richiede un incontro per l’espletamento della consultazione sindacale in base alla procedura prevista dall’ente bilaterale EBA di Pavia e in conformità all’accordo del </w:t>
      </w:r>
      <w:r w:rsidR="00D674EA" w:rsidRPr="005369C6">
        <w:rPr>
          <w:color w:val="000000" w:themeColor="text1"/>
        </w:rPr>
        <w:t xml:space="preserve"> </w:t>
      </w:r>
      <w:r w:rsidR="00086709" w:rsidRPr="005369C6">
        <w:rPr>
          <w:color w:val="000000" w:themeColor="text1"/>
        </w:rPr>
        <w:t xml:space="preserve">05/04/2019 </w:t>
      </w:r>
      <w:r>
        <w:t xml:space="preserve">presso : </w:t>
      </w:r>
    </w:p>
    <w:p w:rsidR="007E6830" w:rsidRDefault="00E009B1" w:rsidP="007E6830">
      <w:pPr>
        <w:jc w:val="both"/>
      </w:pPr>
      <w:r>
        <w:t xml:space="preserve">(in alternativa indicare la sede preferita)  </w:t>
      </w:r>
    </w:p>
    <w:p w:rsidR="00D674EA" w:rsidRDefault="007E6830" w:rsidP="007E6830">
      <w:pPr>
        <w:numPr>
          <w:ilvl w:val="0"/>
          <w:numId w:val="5"/>
        </w:numPr>
        <w:spacing w:after="0" w:line="240" w:lineRule="auto"/>
      </w:pPr>
      <w:r w:rsidRPr="00533DB5">
        <w:t xml:space="preserve">la sede </w:t>
      </w:r>
      <w:r>
        <w:t>EBA di Pavia, Via</w:t>
      </w:r>
      <w:r w:rsidR="00D674EA">
        <w:t xml:space="preserve"> Damiano Chiesa 25 </w:t>
      </w:r>
    </w:p>
    <w:p w:rsidR="007E6830" w:rsidRDefault="00E009B1" w:rsidP="007E6830">
      <w:pPr>
        <w:numPr>
          <w:ilvl w:val="0"/>
          <w:numId w:val="5"/>
        </w:numPr>
        <w:spacing w:after="0" w:line="240" w:lineRule="auto"/>
      </w:pPr>
      <w:r>
        <w:t xml:space="preserve">la sede territoriale Lomellina </w:t>
      </w:r>
    </w:p>
    <w:p w:rsidR="00E009B1" w:rsidRDefault="00E009B1" w:rsidP="007E6830">
      <w:pPr>
        <w:numPr>
          <w:ilvl w:val="0"/>
          <w:numId w:val="5"/>
        </w:numPr>
        <w:spacing w:after="0" w:line="240" w:lineRule="auto"/>
      </w:pPr>
      <w:r>
        <w:t>la sede territoriale Oltrepo</w:t>
      </w:r>
      <w:r w:rsidR="003F4073">
        <w:t>’</w:t>
      </w:r>
      <w:r>
        <w:t xml:space="preserve"> Pavese </w:t>
      </w:r>
    </w:p>
    <w:p w:rsidR="00E009B1" w:rsidRPr="005369C6" w:rsidRDefault="00E009B1" w:rsidP="007E6830">
      <w:pPr>
        <w:rPr>
          <w:color w:val="000000" w:themeColor="text1"/>
        </w:rPr>
      </w:pPr>
    </w:p>
    <w:p w:rsidR="00086709" w:rsidRPr="005369C6" w:rsidRDefault="00EF159C" w:rsidP="00EF159C">
      <w:pPr>
        <w:jc w:val="both"/>
        <w:rPr>
          <w:color w:val="000000" w:themeColor="text1"/>
        </w:rPr>
      </w:pPr>
      <w:r w:rsidRPr="005369C6">
        <w:rPr>
          <w:color w:val="000000" w:themeColor="text1"/>
        </w:rPr>
        <w:t xml:space="preserve">Si allega alla presenta richiesta la bozza dell’accordo FSBA </w:t>
      </w:r>
      <w:r w:rsidR="00885675" w:rsidRPr="005369C6">
        <w:rPr>
          <w:color w:val="000000" w:themeColor="text1"/>
        </w:rPr>
        <w:t>che verrà sottoposto alle OO.AA. e alle OO.SS. in sede di consultazione sindacale.</w:t>
      </w:r>
    </w:p>
    <w:p w:rsidR="007E6830" w:rsidRDefault="007E6830" w:rsidP="007E6830">
      <w:r>
        <w:t>In attesa di un Vostro riscontro</w:t>
      </w:r>
      <w:r w:rsidR="00E009B1">
        <w:t xml:space="preserve"> circa la </w:t>
      </w:r>
      <w:r w:rsidR="00AA68BA">
        <w:t xml:space="preserve">sede , la </w:t>
      </w:r>
      <w:r w:rsidR="00E009B1">
        <w:t xml:space="preserve">data e l’orario dell’incontro </w:t>
      </w:r>
      <w:r>
        <w:t>, porgiamo distinti saluti.</w:t>
      </w:r>
    </w:p>
    <w:p w:rsidR="00086709" w:rsidRDefault="00086709" w:rsidP="007E6830"/>
    <w:p w:rsidR="007E6830" w:rsidRDefault="00086709" w:rsidP="007E6830">
      <w:r w:rsidRPr="00086709">
        <w:t>……………..Lì ………….</w:t>
      </w:r>
      <w:r w:rsidR="007E6830">
        <w:t xml:space="preserve">                           </w:t>
      </w:r>
    </w:p>
    <w:p w:rsidR="007E6830" w:rsidRDefault="007E6830" w:rsidP="007E6830">
      <w:r>
        <w:t xml:space="preserve">                                 </w:t>
      </w:r>
      <w:r w:rsidR="00E009B1">
        <w:t xml:space="preserve">                    </w:t>
      </w:r>
      <w:r>
        <w:t xml:space="preserve">  Il  titolare</w:t>
      </w:r>
      <w:r w:rsidR="00E009B1">
        <w:t>/rappresentante legale</w:t>
      </w:r>
      <w:r>
        <w:t xml:space="preserve"> </w:t>
      </w:r>
      <w:r w:rsidR="00E009B1">
        <w:tab/>
      </w:r>
      <w:r w:rsidR="00E009B1">
        <w:tab/>
      </w:r>
      <w:r w:rsidR="00E009B1">
        <w:tab/>
      </w:r>
      <w:r w:rsidR="00E009B1">
        <w:tab/>
      </w:r>
      <w:r w:rsidR="00E009B1">
        <w:tab/>
      </w:r>
      <w:r w:rsidR="00E009B1">
        <w:tab/>
      </w:r>
      <w:r w:rsidR="00E009B1">
        <w:tab/>
      </w:r>
    </w:p>
    <w:p w:rsidR="00B350B5" w:rsidRDefault="00F56722" w:rsidP="00A07C3E">
      <w:pPr>
        <w:jc w:val="center"/>
        <w:rPr>
          <w:b/>
          <w:sz w:val="16"/>
        </w:rPr>
      </w:pPr>
      <w:r>
        <w:rPr>
          <w:b/>
          <w:sz w:val="16"/>
        </w:rPr>
        <w:br w:type="page"/>
      </w:r>
    </w:p>
    <w:p w:rsidR="00B350B5" w:rsidRPr="00B350B5" w:rsidRDefault="00B350B5" w:rsidP="002C4439">
      <w:pPr>
        <w:jc w:val="right"/>
        <w:rPr>
          <w:rFonts w:ascii="Times New Roman" w:hAnsi="Times New Roman"/>
          <w:b/>
          <w:sz w:val="16"/>
        </w:rPr>
      </w:pPr>
      <w:r w:rsidRPr="00B350B5">
        <w:rPr>
          <w:rFonts w:ascii="Times New Roman" w:hAnsi="Times New Roman"/>
          <w:b/>
          <w:sz w:val="18"/>
        </w:rPr>
        <w:lastRenderedPageBreak/>
        <w:t xml:space="preserve">All.2                                                                                                                                                                                      </w:t>
      </w:r>
    </w:p>
    <w:p w:rsidR="00A07C3E" w:rsidRPr="004B0026" w:rsidRDefault="00A07C3E" w:rsidP="00A07C3E">
      <w:pPr>
        <w:jc w:val="center"/>
        <w:rPr>
          <w:rFonts w:ascii="Times New Roman" w:hAnsi="Times New Roman"/>
          <w:b/>
          <w:sz w:val="20"/>
          <w:szCs w:val="20"/>
        </w:rPr>
      </w:pPr>
      <w:r w:rsidRPr="004B0026">
        <w:rPr>
          <w:rFonts w:ascii="Times New Roman" w:hAnsi="Times New Roman"/>
          <w:b/>
          <w:sz w:val="20"/>
          <w:szCs w:val="20"/>
          <w:u w:val="single"/>
        </w:rPr>
        <w:t xml:space="preserve">TRASMETTERE </w:t>
      </w:r>
      <w:smartTag w:uri="urn:schemas-microsoft-com:office:smarttags" w:element="PersonName">
        <w:smartTagPr>
          <w:attr w:name="ProductID" w:val="LA RICHIESTA A"/>
        </w:smartTagPr>
        <w:smartTag w:uri="urn:schemas-microsoft-com:office:smarttags" w:element="PersonName">
          <w:smartTagPr>
            <w:attr w:name="ProductID" w:val="LA RICHIESTA"/>
          </w:smartTagPr>
          <w:r w:rsidRPr="004B0026">
            <w:rPr>
              <w:rFonts w:ascii="Times New Roman" w:hAnsi="Times New Roman"/>
              <w:b/>
              <w:sz w:val="20"/>
              <w:szCs w:val="20"/>
              <w:u w:val="single"/>
            </w:rPr>
            <w:t>LA RICHIESTA</w:t>
          </w:r>
        </w:smartTag>
        <w:r w:rsidRPr="004B0026">
          <w:rPr>
            <w:rFonts w:ascii="Times New Roman" w:hAnsi="Times New Roman"/>
            <w:b/>
            <w:sz w:val="20"/>
            <w:szCs w:val="20"/>
            <w:u w:val="single"/>
          </w:rPr>
          <w:t xml:space="preserve"> A</w:t>
        </w:r>
      </w:smartTag>
      <w:r w:rsidR="00FD1400">
        <w:rPr>
          <w:rFonts w:ascii="Times New Roman" w:hAnsi="Times New Roman"/>
          <w:b/>
          <w:sz w:val="20"/>
          <w:szCs w:val="20"/>
          <w:u w:val="single"/>
        </w:rPr>
        <w:t xml:space="preserve"> MEZZO PEC</w:t>
      </w:r>
      <w:r w:rsidRPr="004B002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D1400">
        <w:rPr>
          <w:rFonts w:ascii="Times New Roman" w:hAnsi="Times New Roman"/>
          <w:b/>
          <w:sz w:val="20"/>
          <w:szCs w:val="20"/>
          <w:u w:val="single"/>
        </w:rPr>
        <w:t>O</w:t>
      </w:r>
      <w:r w:rsidRPr="004B0026">
        <w:rPr>
          <w:rFonts w:ascii="Times New Roman" w:hAnsi="Times New Roman"/>
          <w:b/>
          <w:sz w:val="20"/>
          <w:szCs w:val="20"/>
          <w:u w:val="single"/>
        </w:rPr>
        <w:t xml:space="preserve"> RACCOMANDATA A/R </w:t>
      </w:r>
    </w:p>
    <w:tbl>
      <w:tblPr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90"/>
      </w:tblGrid>
      <w:tr w:rsidR="00A07C3E" w:rsidRPr="009508AC" w:rsidTr="00787985">
        <w:tc>
          <w:tcPr>
            <w:tcW w:w="4990" w:type="dxa"/>
          </w:tcPr>
          <w:p w:rsidR="00A07C3E" w:rsidRPr="004B0026" w:rsidRDefault="00A07C3E" w:rsidP="00787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0026">
              <w:rPr>
                <w:rFonts w:ascii="Times New Roman" w:hAnsi="Times New Roman"/>
                <w:b/>
                <w:sz w:val="20"/>
                <w:szCs w:val="20"/>
              </w:rPr>
              <w:t>Alla</w:t>
            </w:r>
          </w:p>
          <w:p w:rsidR="00A07C3E" w:rsidRPr="004B0026" w:rsidRDefault="00A07C3E" w:rsidP="00787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0026">
              <w:rPr>
                <w:rFonts w:ascii="Times New Roman" w:hAnsi="Times New Roman"/>
                <w:b/>
                <w:sz w:val="20"/>
                <w:szCs w:val="20"/>
              </w:rPr>
              <w:t>COMMISSIONE PROVINCIALE DI CONCILIAZIONE</w:t>
            </w:r>
          </w:p>
          <w:p w:rsidR="00A07C3E" w:rsidRPr="004B0026" w:rsidRDefault="00A07C3E" w:rsidP="00787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0026">
              <w:rPr>
                <w:rFonts w:ascii="Times New Roman" w:hAnsi="Times New Roman"/>
                <w:b/>
                <w:sz w:val="20"/>
                <w:szCs w:val="20"/>
              </w:rPr>
              <w:t>Per le controversie individuali di lavoro</w:t>
            </w:r>
          </w:p>
          <w:p w:rsidR="00A07C3E" w:rsidRDefault="00A07C3E" w:rsidP="00787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0026">
              <w:rPr>
                <w:rFonts w:ascii="Times New Roman" w:hAnsi="Times New Roman"/>
                <w:b/>
                <w:sz w:val="20"/>
                <w:szCs w:val="20"/>
              </w:rPr>
              <w:t>Sede Pavia c/o Eba Pavia Via Damiano Chiesa 25</w:t>
            </w:r>
          </w:p>
          <w:p w:rsidR="00FD1400" w:rsidRPr="004B0026" w:rsidRDefault="00FD1400" w:rsidP="00787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400">
              <w:rPr>
                <w:rFonts w:ascii="Times New Roman" w:hAnsi="Times New Roman"/>
                <w:b/>
                <w:sz w:val="20"/>
                <w:szCs w:val="20"/>
              </w:rPr>
              <w:t>ebapavia@pec.it</w:t>
            </w:r>
          </w:p>
          <w:p w:rsidR="00A07C3E" w:rsidRDefault="00A07C3E" w:rsidP="00787985">
            <w:pPr>
              <w:rPr>
                <w:rFonts w:ascii="Times New Roman" w:hAnsi="Times New Roman"/>
                <w:sz w:val="20"/>
                <w:szCs w:val="20"/>
              </w:rPr>
            </w:pPr>
            <w:r w:rsidRPr="004B0026">
              <w:rPr>
                <w:rFonts w:ascii="Times New Roman" w:hAnsi="Times New Roman"/>
                <w:sz w:val="20"/>
                <w:szCs w:val="20"/>
              </w:rPr>
              <w:t xml:space="preserve">p.c. Alla ditta  </w:t>
            </w:r>
          </w:p>
          <w:p w:rsidR="00A07C3E" w:rsidRPr="004B0026" w:rsidRDefault="00A07C3E" w:rsidP="00787985">
            <w:pPr>
              <w:rPr>
                <w:rFonts w:ascii="Times New Roman" w:hAnsi="Times New Roman"/>
                <w:sz w:val="20"/>
                <w:szCs w:val="20"/>
              </w:rPr>
            </w:pPr>
            <w:r w:rsidRPr="004B0026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A07C3E" w:rsidRDefault="00A07C3E" w:rsidP="0078798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A07C3E" w:rsidRPr="009508AC" w:rsidRDefault="00A07C3E" w:rsidP="00787985">
            <w:pPr>
              <w:spacing w:before="120"/>
            </w:pPr>
            <w:r w:rsidRPr="004B0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07C3E" w:rsidRPr="004B0026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>Il sottoscritto</w:t>
      </w:r>
      <w:r w:rsidRPr="004B002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4B0026">
        <w:rPr>
          <w:rFonts w:ascii="Times New Roman" w:hAnsi="Times New Roman"/>
          <w:sz w:val="24"/>
          <w:szCs w:val="24"/>
        </w:rPr>
        <w:t>CF.______________</w:t>
      </w:r>
      <w:r>
        <w:rPr>
          <w:rFonts w:ascii="Times New Roman" w:hAnsi="Times New Roman"/>
          <w:sz w:val="24"/>
          <w:szCs w:val="24"/>
        </w:rPr>
        <w:t xml:space="preserve">_____       </w:t>
      </w:r>
      <w:r w:rsidRPr="004B0026">
        <w:rPr>
          <w:rFonts w:ascii="Times New Roman" w:hAnsi="Times New Roman"/>
          <w:sz w:val="24"/>
          <w:szCs w:val="24"/>
        </w:rPr>
        <w:t xml:space="preserve">residente a ________________________________Via_________________________ n. _______ tel. __________________ Email _______________________ </w:t>
      </w: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Default="00A07C3E" w:rsidP="00A07C3E">
      <w:pPr>
        <w:pStyle w:val="Nessunaspaziatur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B0026">
        <w:rPr>
          <w:rFonts w:ascii="Times New Roman" w:hAnsi="Times New Roman"/>
          <w:sz w:val="24"/>
          <w:szCs w:val="24"/>
        </w:rPr>
        <w:t xml:space="preserve">Assistito dal sindacato  </w:t>
      </w:r>
      <w:r>
        <w:rPr>
          <w:rFonts w:ascii="Times New Roman" w:hAnsi="Times New Roman"/>
          <w:sz w:val="24"/>
          <w:szCs w:val="24"/>
        </w:rPr>
        <w:t>__________</w:t>
      </w:r>
      <w:r w:rsidRPr="004B0026">
        <w:rPr>
          <w:rFonts w:ascii="Times New Roman" w:hAnsi="Times New Roman"/>
          <w:sz w:val="24"/>
          <w:szCs w:val="24"/>
        </w:rPr>
        <w:t xml:space="preserve"> di _____________Via_________________</w:t>
      </w:r>
    </w:p>
    <w:p w:rsidR="00A07C3E" w:rsidRDefault="00A07C3E" w:rsidP="00A07C3E">
      <w:pPr>
        <w:pStyle w:val="Nessunaspaziatura"/>
        <w:ind w:left="720"/>
        <w:rPr>
          <w:rFonts w:ascii="Times New Roman" w:hAnsi="Times New Roman"/>
          <w:sz w:val="24"/>
          <w:szCs w:val="24"/>
        </w:rPr>
      </w:pPr>
      <w:r w:rsidRPr="004B0026">
        <w:rPr>
          <w:rFonts w:ascii="Times New Roman" w:hAnsi="Times New Roman"/>
          <w:sz w:val="24"/>
          <w:szCs w:val="24"/>
        </w:rPr>
        <w:t>mail . _________</w:t>
      </w:r>
      <w:r>
        <w:rPr>
          <w:rFonts w:ascii="Times New Roman" w:hAnsi="Times New Roman"/>
          <w:sz w:val="24"/>
          <w:szCs w:val="24"/>
        </w:rPr>
        <w:t xml:space="preserve">                                  tel. ______________</w:t>
      </w: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Pr="004B0026" w:rsidRDefault="00A07C3E" w:rsidP="00A07C3E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4B0026">
        <w:rPr>
          <w:rFonts w:ascii="Times New Roman" w:hAnsi="Times New Roman"/>
          <w:sz w:val="24"/>
          <w:szCs w:val="24"/>
        </w:rPr>
        <w:t>CHIEDE</w:t>
      </w:r>
    </w:p>
    <w:p w:rsidR="00A07C3E" w:rsidRPr="004B0026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  <w:r w:rsidRPr="004B0026">
        <w:rPr>
          <w:rFonts w:ascii="Times New Roman" w:hAnsi="Times New Roman"/>
          <w:sz w:val="24"/>
          <w:szCs w:val="24"/>
        </w:rPr>
        <w:t>Che venga esperito il tentativo di conciliazione ai sensi dell’art. 410 del 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026">
        <w:rPr>
          <w:rFonts w:ascii="Times New Roman" w:hAnsi="Times New Roman"/>
          <w:sz w:val="24"/>
          <w:szCs w:val="24"/>
        </w:rPr>
        <w:t>p.c.</w:t>
      </w:r>
      <w:r>
        <w:rPr>
          <w:rFonts w:ascii="Times New Roman" w:hAnsi="Times New Roman"/>
          <w:sz w:val="24"/>
          <w:szCs w:val="24"/>
        </w:rPr>
        <w:t>,</w:t>
      </w:r>
      <w:r w:rsidRPr="004B0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cosi </w:t>
      </w:r>
      <w:r w:rsidRPr="004B0026">
        <w:rPr>
          <w:rFonts w:ascii="Times New Roman" w:hAnsi="Times New Roman"/>
          <w:sz w:val="24"/>
          <w:szCs w:val="24"/>
        </w:rPr>
        <w:t xml:space="preserve">modificato dall’art. 31 della legge 183 del 04/11/10 e s.m. presso :  </w:t>
      </w:r>
    </w:p>
    <w:p w:rsidR="00A07C3E" w:rsidRPr="004B0026" w:rsidRDefault="00A07C3E" w:rsidP="00A07C3E">
      <w:pPr>
        <w:pStyle w:val="Nessunaspaziatur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Pr="004B0026">
        <w:rPr>
          <w:rFonts w:ascii="Times New Roman" w:hAnsi="Times New Roman"/>
          <w:sz w:val="24"/>
          <w:szCs w:val="24"/>
        </w:rPr>
        <w:t xml:space="preserve">sede Eba Pavia in via Damiano Chiesa n.25 </w:t>
      </w:r>
    </w:p>
    <w:p w:rsidR="00A07C3E" w:rsidRPr="004B0026" w:rsidRDefault="00A07C3E" w:rsidP="00A07C3E">
      <w:pPr>
        <w:pStyle w:val="Nessunaspaziatur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B0026">
        <w:rPr>
          <w:rFonts w:ascii="Times New Roman" w:hAnsi="Times New Roman"/>
          <w:sz w:val="24"/>
          <w:szCs w:val="24"/>
        </w:rPr>
        <w:t xml:space="preserve">la sede territoriale Lomellina </w:t>
      </w:r>
    </w:p>
    <w:p w:rsidR="00A07C3E" w:rsidRPr="004B0026" w:rsidRDefault="00A07C3E" w:rsidP="00A07C3E">
      <w:pPr>
        <w:pStyle w:val="Nessunaspaziatur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B0026">
        <w:rPr>
          <w:rFonts w:ascii="Times New Roman" w:hAnsi="Times New Roman"/>
          <w:sz w:val="24"/>
          <w:szCs w:val="24"/>
        </w:rPr>
        <w:t xml:space="preserve">la sede territoriale Oltrepo Pavese </w:t>
      </w: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  <w:r w:rsidRPr="004B0026">
        <w:rPr>
          <w:rFonts w:ascii="Times New Roman" w:hAnsi="Times New Roman"/>
          <w:sz w:val="24"/>
          <w:szCs w:val="24"/>
        </w:rPr>
        <w:t>nei confronti della Ditta: ____________________________</w:t>
      </w:r>
      <w:r>
        <w:rPr>
          <w:rFonts w:ascii="Times New Roman" w:hAnsi="Times New Roman"/>
          <w:sz w:val="24"/>
          <w:szCs w:val="24"/>
        </w:rPr>
        <w:t>__con sede in _______________</w:t>
      </w:r>
    </w:p>
    <w:p w:rsidR="00A07C3E" w:rsidRPr="004B0026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  <w:r w:rsidRPr="004B0026">
        <w:rPr>
          <w:rFonts w:ascii="Times New Roman" w:hAnsi="Times New Roman"/>
          <w:sz w:val="24"/>
          <w:szCs w:val="24"/>
        </w:rPr>
        <w:t>via ___________</w:t>
      </w:r>
      <w:r>
        <w:rPr>
          <w:rFonts w:ascii="Times New Roman" w:hAnsi="Times New Roman"/>
          <w:sz w:val="24"/>
          <w:szCs w:val="24"/>
        </w:rPr>
        <w:t>___________</w:t>
      </w:r>
      <w:r w:rsidRPr="004B0026">
        <w:rPr>
          <w:rFonts w:ascii="Times New Roman" w:hAnsi="Times New Roman"/>
          <w:sz w:val="24"/>
          <w:szCs w:val="24"/>
        </w:rPr>
        <w:t xml:space="preserve"> n. ____ </w:t>
      </w:r>
      <w:r>
        <w:rPr>
          <w:rFonts w:ascii="Times New Roman" w:hAnsi="Times New Roman"/>
          <w:sz w:val="24"/>
          <w:szCs w:val="24"/>
        </w:rPr>
        <w:t xml:space="preserve"> tel</w:t>
      </w:r>
      <w:r w:rsidRPr="004B002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Email</w:t>
      </w:r>
      <w:r w:rsidRPr="004B002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07C3E" w:rsidRPr="004B0026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B0026">
        <w:rPr>
          <w:rFonts w:ascii="Times New Roman" w:hAnsi="Times New Roman"/>
          <w:sz w:val="24"/>
          <w:szCs w:val="24"/>
        </w:rPr>
        <w:t>lle cui dipendenze è stato/è dal ____________________ al _______________________</w:t>
      </w:r>
    </w:p>
    <w:p w:rsidR="00A07C3E" w:rsidRPr="004B0026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B0026">
        <w:rPr>
          <w:rFonts w:ascii="Times New Roman" w:hAnsi="Times New Roman"/>
          <w:sz w:val="24"/>
          <w:szCs w:val="24"/>
        </w:rPr>
        <w:t>on la qualifica di: _________________________________________________________</w:t>
      </w:r>
    </w:p>
    <w:p w:rsidR="00A07C3E" w:rsidRPr="004B0026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  <w:r w:rsidRPr="004B0026">
        <w:rPr>
          <w:rFonts w:ascii="Times New Roman" w:hAnsi="Times New Roman"/>
          <w:sz w:val="24"/>
          <w:szCs w:val="24"/>
        </w:rPr>
        <w:t>CCNL: __________________________________________________________________</w:t>
      </w: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Pr="004B0026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  <w:r w:rsidRPr="004B0026">
        <w:rPr>
          <w:rFonts w:ascii="Times New Roman" w:hAnsi="Times New Roman"/>
          <w:sz w:val="24"/>
          <w:szCs w:val="24"/>
        </w:rPr>
        <w:t>La controversia è insorta tra le parti per la motivazione di seguito elencata :</w:t>
      </w:r>
      <w:r w:rsidRPr="004B0026">
        <w:rPr>
          <w:rFonts w:ascii="Times New Roman" w:hAnsi="Times New Roman"/>
          <w:sz w:val="24"/>
          <w:szCs w:val="24"/>
        </w:rPr>
        <w:tab/>
      </w:r>
      <w:r w:rsidRPr="004B0026">
        <w:rPr>
          <w:rFonts w:ascii="Times New Roman" w:hAnsi="Times New Roman"/>
          <w:sz w:val="24"/>
          <w:szCs w:val="24"/>
        </w:rPr>
        <w:tab/>
      </w:r>
      <w:r w:rsidRPr="004B0026">
        <w:rPr>
          <w:rFonts w:ascii="Times New Roman" w:hAnsi="Times New Roman"/>
          <w:sz w:val="24"/>
          <w:szCs w:val="24"/>
        </w:rPr>
        <w:tab/>
      </w:r>
      <w:r w:rsidRPr="004B0026">
        <w:rPr>
          <w:rFonts w:ascii="Times New Roman" w:hAnsi="Times New Roman"/>
          <w:sz w:val="24"/>
          <w:szCs w:val="24"/>
        </w:rPr>
        <w:tab/>
      </w: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CAUSE DELLA CONTROVERSIA : ___________________________________________</w:t>
      </w: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……………..Lì 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Il Lavoratore </w:t>
      </w: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rimane in attesa di comunicazione circa luogo data e ora dell’incontro.  </w:t>
      </w:r>
    </w:p>
    <w:p w:rsidR="00A07C3E" w:rsidRPr="004B0026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Pr="004B0026" w:rsidRDefault="00A07C3E" w:rsidP="00A07C3E">
      <w:pPr>
        <w:pStyle w:val="Nessunaspaziatura"/>
        <w:rPr>
          <w:rFonts w:ascii="Times New Roman" w:hAnsi="Times New Roman"/>
          <w:sz w:val="24"/>
          <w:szCs w:val="24"/>
        </w:rPr>
      </w:pPr>
    </w:p>
    <w:p w:rsidR="00A07C3E" w:rsidRDefault="00A07C3E" w:rsidP="00A07C3E">
      <w:pPr>
        <w:rPr>
          <w:rFonts w:ascii="Times New Roman" w:hAnsi="Times New Roman"/>
          <w:sz w:val="24"/>
          <w:szCs w:val="24"/>
        </w:rPr>
      </w:pPr>
    </w:p>
    <w:p w:rsidR="008C42B0" w:rsidRPr="004B0026" w:rsidRDefault="008C42B0" w:rsidP="00A07C3E">
      <w:pPr>
        <w:rPr>
          <w:rFonts w:ascii="Times New Roman" w:hAnsi="Times New Roman"/>
          <w:sz w:val="24"/>
          <w:szCs w:val="24"/>
        </w:rPr>
      </w:pPr>
    </w:p>
    <w:p w:rsidR="008A60E0" w:rsidRDefault="008A60E0" w:rsidP="00043905">
      <w:pPr>
        <w:pStyle w:val="Nessunaspaziatura"/>
        <w:rPr>
          <w:b/>
          <w:sz w:val="16"/>
          <w:lang w:eastAsia="it-IT"/>
        </w:rPr>
      </w:pPr>
    </w:p>
    <w:p w:rsidR="00E67240" w:rsidRPr="00B350B5" w:rsidRDefault="00B350B5" w:rsidP="002C4439">
      <w:pPr>
        <w:jc w:val="righ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8"/>
        </w:rPr>
        <w:t>All.3</w:t>
      </w:r>
      <w:r w:rsidRPr="00B350B5">
        <w:rPr>
          <w:rFonts w:ascii="Times New Roman" w:hAnsi="Times New Roman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67240" w:rsidRDefault="00E67240" w:rsidP="00E672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NeueLTStd-Bd"/>
          <w:b/>
          <w:color w:val="231F20"/>
          <w:sz w:val="24"/>
        </w:rPr>
      </w:pPr>
      <w:r w:rsidRPr="004271BE">
        <w:rPr>
          <w:rFonts w:ascii="Calibri" w:hAnsi="Calibri" w:cs="HelveticaNeueLTStd-Bd"/>
          <w:b/>
          <w:color w:val="231F20"/>
          <w:sz w:val="24"/>
        </w:rPr>
        <w:t>Informativa resa ai sensi degli articoli 13-14 del GDPR 2016/679</w:t>
      </w:r>
    </w:p>
    <w:p w:rsidR="00E67240" w:rsidRDefault="00E67240" w:rsidP="00E67240">
      <w:pPr>
        <w:autoSpaceDE w:val="0"/>
        <w:autoSpaceDN w:val="0"/>
        <w:adjustRightInd w:val="0"/>
        <w:spacing w:after="0" w:line="240" w:lineRule="auto"/>
        <w:rPr>
          <w:rFonts w:ascii="Calibri" w:hAnsi="Calibri" w:cs="HelveticaNeueLTStd-Bd"/>
          <w:b/>
          <w:color w:val="231F20"/>
          <w:sz w:val="24"/>
        </w:rPr>
      </w:pPr>
    </w:p>
    <w:p w:rsidR="00E67240" w:rsidRPr="00C7672D" w:rsidRDefault="00E67240" w:rsidP="00E67240">
      <w:pPr>
        <w:autoSpaceDE w:val="0"/>
        <w:autoSpaceDN w:val="0"/>
        <w:adjustRightInd w:val="0"/>
        <w:spacing w:after="0" w:line="240" w:lineRule="auto"/>
        <w:rPr>
          <w:rFonts w:ascii="Calibri" w:hAnsi="Calibri" w:cs="HelveticaNeueLTStd-Bd"/>
          <w:b/>
          <w:color w:val="231F20"/>
          <w:sz w:val="24"/>
        </w:rPr>
      </w:pPr>
      <w:r w:rsidRPr="00C7672D">
        <w:rPr>
          <w:rFonts w:ascii="Calibri" w:hAnsi="Calibri" w:cs="HelveticaNeueLTStd-Bd"/>
          <w:b/>
          <w:color w:val="231F20"/>
          <w:sz w:val="24"/>
        </w:rPr>
        <w:t>1. Titolare e Responsabile della protezione dei dati</w:t>
      </w:r>
    </w:p>
    <w:p w:rsidR="00E67240" w:rsidRPr="00C7672D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color w:val="231F20"/>
          <w:sz w:val="24"/>
        </w:rPr>
      </w:pPr>
      <w:r w:rsidRPr="003F40E8">
        <w:rPr>
          <w:rFonts w:ascii="Calibri" w:hAnsi="Calibri" w:cs="HelveticaNeueLTStd-Lt"/>
          <w:color w:val="231F20"/>
          <w:sz w:val="24"/>
        </w:rPr>
        <w:t xml:space="preserve">Titolare del trattamento è </w:t>
      </w:r>
      <w:r>
        <w:rPr>
          <w:rFonts w:ascii="Calibri" w:hAnsi="Calibri" w:cs="HelveticaNeueLTStd-Lt"/>
          <w:color w:val="231F20"/>
          <w:sz w:val="24"/>
        </w:rPr>
        <w:t>l’Ente Bilaterale dell’Artigianato (E.B.A.) della Provincia di Pavia</w:t>
      </w:r>
      <w:r w:rsidRPr="003F40E8">
        <w:rPr>
          <w:rFonts w:ascii="Calibri" w:hAnsi="Calibri" w:cs="HelveticaNeueLTStd-Lt"/>
          <w:color w:val="231F20"/>
          <w:sz w:val="24"/>
        </w:rPr>
        <w:t xml:space="preserve"> , con Sede legale in  Via</w:t>
      </w:r>
      <w:r>
        <w:rPr>
          <w:rFonts w:ascii="Calibri" w:hAnsi="Calibri" w:cs="HelveticaNeueLTStd-Lt"/>
          <w:color w:val="231F20"/>
          <w:sz w:val="24"/>
        </w:rPr>
        <w:t xml:space="preserve"> Damiano Chiesa 25, 27100 Pavia</w:t>
      </w:r>
      <w:r w:rsidRPr="003F40E8">
        <w:rPr>
          <w:rFonts w:ascii="Calibri" w:hAnsi="Calibri" w:cs="HelveticaNeueLTStd-Lt"/>
          <w:color w:val="231F20"/>
          <w:sz w:val="24"/>
        </w:rPr>
        <w:t xml:space="preserve"> ( di seguito anche solo </w:t>
      </w:r>
      <w:r>
        <w:rPr>
          <w:rFonts w:ascii="Calibri" w:hAnsi="Calibri" w:cs="HelveticaNeueLTStd-Lt"/>
          <w:color w:val="231F20"/>
          <w:sz w:val="24"/>
        </w:rPr>
        <w:t>E.B.A.</w:t>
      </w:r>
      <w:r w:rsidRPr="003F40E8">
        <w:rPr>
          <w:rFonts w:ascii="Calibri" w:hAnsi="Calibri" w:cs="HelveticaNeueLTStd-Lt"/>
          <w:color w:val="231F20"/>
          <w:sz w:val="24"/>
        </w:rPr>
        <w:t xml:space="preserve"> Pavia )</w:t>
      </w:r>
      <w:r>
        <w:rPr>
          <w:rFonts w:ascii="Calibri" w:hAnsi="Calibri" w:cs="HelveticaNeueLTStd-Lt"/>
          <w:color w:val="231F20"/>
          <w:sz w:val="24"/>
        </w:rPr>
        <w:t>.</w:t>
      </w:r>
    </w:p>
    <w:p w:rsidR="00E67240" w:rsidRPr="00156658" w:rsidRDefault="00E67240" w:rsidP="00E67240">
      <w:pPr>
        <w:autoSpaceDE w:val="0"/>
        <w:autoSpaceDN w:val="0"/>
        <w:adjustRightInd w:val="0"/>
        <w:spacing w:after="0" w:line="240" w:lineRule="auto"/>
        <w:rPr>
          <w:rFonts w:ascii="Calibri" w:hAnsi="Calibri" w:cs="HelveticaNeueLTStd-Lt"/>
          <w:color w:val="231F20"/>
          <w:sz w:val="24"/>
        </w:rPr>
      </w:pPr>
    </w:p>
    <w:p w:rsidR="00E67240" w:rsidRPr="00156658" w:rsidRDefault="00E67240" w:rsidP="00E67240">
      <w:pPr>
        <w:autoSpaceDE w:val="0"/>
        <w:autoSpaceDN w:val="0"/>
        <w:adjustRightInd w:val="0"/>
        <w:spacing w:after="0" w:line="240" w:lineRule="auto"/>
        <w:rPr>
          <w:rFonts w:ascii="Calibri" w:hAnsi="Calibri" w:cs="HelveticaNeueLTStd-Bd"/>
          <w:b/>
          <w:color w:val="231F20"/>
          <w:sz w:val="24"/>
        </w:rPr>
      </w:pPr>
      <w:r w:rsidRPr="00156658">
        <w:rPr>
          <w:rFonts w:ascii="Calibri" w:hAnsi="Calibri" w:cs="HelveticaNeueLTStd-Bd"/>
          <w:b/>
          <w:color w:val="231F20"/>
          <w:sz w:val="24"/>
        </w:rPr>
        <w:t>2. Finalità del trattamento</w:t>
      </w:r>
    </w:p>
    <w:p w:rsidR="00E67240" w:rsidRPr="008B13FE" w:rsidRDefault="00E67240" w:rsidP="008B13FE">
      <w:pPr>
        <w:pStyle w:val="Default"/>
        <w:jc w:val="both"/>
      </w:pPr>
      <w:r w:rsidRPr="00156658">
        <w:rPr>
          <w:rFonts w:cs="HelveticaNeueLTStd-Lt"/>
          <w:color w:val="231F20"/>
        </w:rPr>
        <w:t xml:space="preserve">I dati forniti sono trattati </w:t>
      </w:r>
      <w:r w:rsidR="008B13FE">
        <w:rPr>
          <w:rFonts w:cs="HelveticaNeueLTStd-Lt"/>
          <w:color w:val="231F20"/>
        </w:rPr>
        <w:t xml:space="preserve">esclusivamente e specificatamente </w:t>
      </w:r>
      <w:r w:rsidR="008B13FE">
        <w:rPr>
          <w:sz w:val="22"/>
          <w:szCs w:val="22"/>
        </w:rPr>
        <w:t>per l’esecuzione dei compiti connessi all’esercizio</w:t>
      </w:r>
      <w:r w:rsidR="008B13FE">
        <w:rPr>
          <w:rFonts w:cs="HelveticaNeueLTStd-Lt"/>
          <w:color w:val="231F20"/>
        </w:rPr>
        <w:t xml:space="preserve"> del</w:t>
      </w:r>
      <w:r>
        <w:rPr>
          <w:rFonts w:cs="HelveticaNeueLTStd-Lt"/>
          <w:color w:val="231F20"/>
        </w:rPr>
        <w:t xml:space="preserve">le </w:t>
      </w:r>
      <w:r w:rsidRPr="00156658">
        <w:rPr>
          <w:rFonts w:cs="HelveticaNeueLTStd-Lt"/>
          <w:color w:val="231F20"/>
        </w:rPr>
        <w:t xml:space="preserve">attività </w:t>
      </w:r>
      <w:r>
        <w:rPr>
          <w:rFonts w:cs="HelveticaNeueLTStd-Lt"/>
          <w:color w:val="231F20"/>
        </w:rPr>
        <w:t>di competenza della Commissione</w:t>
      </w:r>
      <w:r w:rsidR="008B13FE">
        <w:rPr>
          <w:rFonts w:cs="HelveticaNeueLTStd-Lt"/>
          <w:color w:val="231F20"/>
        </w:rPr>
        <w:t xml:space="preserve"> provinciale p</w:t>
      </w:r>
      <w:r>
        <w:rPr>
          <w:rFonts w:cs="HelveticaNeueLTStd-Lt"/>
          <w:color w:val="231F20"/>
        </w:rPr>
        <w:t>aritetica di E.B.A.</w:t>
      </w:r>
      <w:r w:rsidRPr="003F40E8">
        <w:rPr>
          <w:rFonts w:cs="HelveticaNeueLTStd-Lt"/>
          <w:color w:val="231F20"/>
        </w:rPr>
        <w:t xml:space="preserve"> Pavia</w:t>
      </w:r>
      <w:r w:rsidR="008B13FE">
        <w:rPr>
          <w:rFonts w:cs="HelveticaNeueLTStd-Lt"/>
          <w:color w:val="231F20"/>
        </w:rPr>
        <w:t xml:space="preserve"> e precisamente</w:t>
      </w:r>
      <w:r w:rsidR="00B2600E">
        <w:rPr>
          <w:rFonts w:cs="HelveticaNeueLTStd-Lt"/>
          <w:color w:val="231F20"/>
        </w:rPr>
        <w:t xml:space="preserve"> per</w:t>
      </w:r>
      <w:r w:rsidR="008B13FE">
        <w:rPr>
          <w:rFonts w:cs="HelveticaNeueLTStd-Lt"/>
          <w:color w:val="231F20"/>
        </w:rPr>
        <w:t xml:space="preserve"> l’espletamento del tentativo di conciliazione ex art. 410 c.p.c. delle vertenze, individuali e plurime, di lavoro ovvero della consultazione sindacale per la richiesta di </w:t>
      </w:r>
      <w:r w:rsidR="00B2600E">
        <w:rPr>
          <w:rFonts w:cs="HelveticaNeueLTStd-Lt"/>
          <w:color w:val="231F20"/>
        </w:rPr>
        <w:t xml:space="preserve">interventi </w:t>
      </w:r>
      <w:r w:rsidR="008B13FE">
        <w:rPr>
          <w:rFonts w:cs="HelveticaNeueLTStd-Lt"/>
          <w:color w:val="231F20"/>
        </w:rPr>
        <w:t xml:space="preserve">FSBA. </w:t>
      </w:r>
    </w:p>
    <w:p w:rsidR="00E67240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color w:val="231F20"/>
          <w:sz w:val="24"/>
        </w:rPr>
      </w:pPr>
    </w:p>
    <w:p w:rsidR="00E67240" w:rsidRPr="008F013E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Bd"/>
          <w:b/>
          <w:color w:val="231F20"/>
          <w:sz w:val="24"/>
        </w:rPr>
      </w:pPr>
      <w:r w:rsidRPr="008F013E">
        <w:rPr>
          <w:rFonts w:ascii="Calibri" w:hAnsi="Calibri" w:cs="HelveticaNeueLTStd-Bd"/>
          <w:b/>
          <w:color w:val="231F20"/>
          <w:sz w:val="24"/>
        </w:rPr>
        <w:t>3. Modalità di trattamento</w:t>
      </w:r>
    </w:p>
    <w:p w:rsidR="00E67240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color w:val="231F20"/>
          <w:sz w:val="24"/>
        </w:rPr>
      </w:pPr>
      <w:r w:rsidRPr="008F013E">
        <w:rPr>
          <w:rFonts w:ascii="Calibri" w:hAnsi="Calibri" w:cs="HelveticaNeueLTStd-Lt"/>
          <w:color w:val="231F20"/>
          <w:sz w:val="24"/>
        </w:rPr>
        <w:t>I dati personali acquisiti sono trattati dal Titolare/Responsabile del trattamento e dai suoi incaricati mediante acquisizione dei</w:t>
      </w:r>
      <w:r>
        <w:rPr>
          <w:rFonts w:ascii="Calibri" w:hAnsi="Calibri" w:cs="HelveticaNeueLTStd-Lt"/>
          <w:color w:val="231F20"/>
          <w:sz w:val="24"/>
        </w:rPr>
        <w:t xml:space="preserve"> </w:t>
      </w:r>
      <w:r w:rsidRPr="008F013E">
        <w:rPr>
          <w:rFonts w:ascii="Calibri" w:hAnsi="Calibri" w:cs="HelveticaNeueLTStd-Lt"/>
          <w:color w:val="231F20"/>
          <w:sz w:val="24"/>
        </w:rPr>
        <w:t>documenti in forma elettronica e cartacea, nonché mediante procedure di archiviazione informatizzata, in modo da garantirne</w:t>
      </w:r>
      <w:r>
        <w:rPr>
          <w:rFonts w:ascii="Calibri" w:hAnsi="Calibri" w:cs="HelveticaNeueLTStd-Lt"/>
          <w:color w:val="231F20"/>
          <w:sz w:val="24"/>
        </w:rPr>
        <w:t xml:space="preserve"> </w:t>
      </w:r>
      <w:r w:rsidRPr="008F013E">
        <w:rPr>
          <w:rFonts w:ascii="Calibri" w:hAnsi="Calibri" w:cs="HelveticaNeueLTStd-Lt"/>
          <w:color w:val="231F20"/>
          <w:sz w:val="24"/>
        </w:rPr>
        <w:t xml:space="preserve">la sicurezza e la riservatezza. </w:t>
      </w:r>
    </w:p>
    <w:p w:rsidR="00E67240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color w:val="231F20"/>
          <w:sz w:val="24"/>
        </w:rPr>
      </w:pPr>
    </w:p>
    <w:p w:rsidR="00E67240" w:rsidRPr="006A283F" w:rsidRDefault="00E67240" w:rsidP="00E67240">
      <w:pPr>
        <w:autoSpaceDE w:val="0"/>
        <w:autoSpaceDN w:val="0"/>
        <w:adjustRightInd w:val="0"/>
        <w:spacing w:after="0" w:line="240" w:lineRule="auto"/>
        <w:rPr>
          <w:rFonts w:ascii="Calibri" w:hAnsi="Calibri" w:cs="HelveticaNeueLTStd-Bd"/>
          <w:b/>
          <w:color w:val="231F20"/>
          <w:sz w:val="24"/>
        </w:rPr>
      </w:pPr>
      <w:r w:rsidRPr="006A283F">
        <w:rPr>
          <w:rFonts w:ascii="Calibri" w:hAnsi="Calibri" w:cs="HelveticaNeueLTStd-Bd"/>
          <w:b/>
          <w:color w:val="231F20"/>
          <w:sz w:val="24"/>
        </w:rPr>
        <w:t xml:space="preserve">4. Conferimento dei dati </w:t>
      </w:r>
    </w:p>
    <w:p w:rsidR="00E67240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color w:val="231F20"/>
          <w:sz w:val="24"/>
        </w:rPr>
      </w:pPr>
      <w:r w:rsidRPr="003F40E8">
        <w:rPr>
          <w:rFonts w:ascii="Calibri" w:hAnsi="Calibri" w:cs="HelveticaNeueLTStd-Lt"/>
          <w:color w:val="231F20"/>
          <w:sz w:val="24"/>
        </w:rPr>
        <w:t xml:space="preserve">Il conferimento dei </w:t>
      </w:r>
      <w:r w:rsidR="008B13FE">
        <w:rPr>
          <w:rFonts w:ascii="Calibri" w:hAnsi="Calibri" w:cs="HelveticaNeueLTStd-Lt"/>
          <w:color w:val="231F20"/>
          <w:sz w:val="24"/>
        </w:rPr>
        <w:t xml:space="preserve">dati è </w:t>
      </w:r>
      <w:r w:rsidRPr="003F40E8">
        <w:rPr>
          <w:rFonts w:ascii="Calibri" w:hAnsi="Calibri" w:cs="HelveticaNeueLTStd-Lt"/>
          <w:color w:val="231F20"/>
          <w:sz w:val="24"/>
        </w:rPr>
        <w:t xml:space="preserve">a carattere autonomo e volontario. Il mancato conferimento comporterà l’impossibilità di procedere </w:t>
      </w:r>
      <w:r w:rsidR="008B13FE">
        <w:rPr>
          <w:rFonts w:ascii="Calibri" w:hAnsi="Calibri" w:cs="HelveticaNeueLTStd-Lt"/>
          <w:color w:val="231F20"/>
          <w:sz w:val="24"/>
        </w:rPr>
        <w:t>con le attività di competenza della Commissione provinciale paritetica di E.B.A.</w:t>
      </w:r>
      <w:r w:rsidR="008B13FE" w:rsidRPr="003F40E8">
        <w:rPr>
          <w:rFonts w:ascii="Calibri" w:hAnsi="Calibri" w:cs="HelveticaNeueLTStd-Lt"/>
          <w:color w:val="231F20"/>
          <w:sz w:val="24"/>
        </w:rPr>
        <w:t xml:space="preserve"> Pavia</w:t>
      </w:r>
      <w:r w:rsidR="008B13FE">
        <w:rPr>
          <w:rFonts w:ascii="Calibri" w:hAnsi="Calibri" w:cs="HelveticaNeueLTStd-Lt"/>
          <w:color w:val="231F20"/>
          <w:sz w:val="24"/>
        </w:rPr>
        <w:t xml:space="preserve"> </w:t>
      </w:r>
      <w:r w:rsidRPr="003F40E8">
        <w:rPr>
          <w:rFonts w:ascii="Calibri" w:hAnsi="Calibri" w:cs="HelveticaNeueLTStd-Lt"/>
          <w:color w:val="231F20"/>
          <w:sz w:val="24"/>
        </w:rPr>
        <w:t>.</w:t>
      </w:r>
    </w:p>
    <w:p w:rsidR="00E67240" w:rsidRDefault="00E67240" w:rsidP="00E67240">
      <w:pPr>
        <w:autoSpaceDE w:val="0"/>
        <w:autoSpaceDN w:val="0"/>
        <w:adjustRightInd w:val="0"/>
        <w:spacing w:after="0" w:line="240" w:lineRule="auto"/>
        <w:rPr>
          <w:rFonts w:ascii="Calibri" w:hAnsi="Calibri" w:cs="HelveticaNeueLTStd-Lt"/>
          <w:color w:val="231F20"/>
          <w:sz w:val="24"/>
        </w:rPr>
      </w:pPr>
    </w:p>
    <w:p w:rsidR="00E67240" w:rsidRPr="00F15E2F" w:rsidRDefault="00E67240" w:rsidP="00E67240">
      <w:pPr>
        <w:autoSpaceDE w:val="0"/>
        <w:autoSpaceDN w:val="0"/>
        <w:adjustRightInd w:val="0"/>
        <w:spacing w:after="0" w:line="240" w:lineRule="auto"/>
        <w:rPr>
          <w:rFonts w:ascii="Calibri" w:hAnsi="Calibri" w:cs="HelveticaNeueLTStd-Bd"/>
          <w:b/>
          <w:color w:val="231F20"/>
          <w:sz w:val="24"/>
        </w:rPr>
      </w:pPr>
      <w:r w:rsidRPr="00F15E2F">
        <w:rPr>
          <w:rFonts w:ascii="Calibri" w:hAnsi="Calibri" w:cs="HelveticaNeueLTStd-Bd"/>
          <w:b/>
          <w:color w:val="231F20"/>
          <w:sz w:val="24"/>
        </w:rPr>
        <w:t>5. Comunicazione e diffusione</w:t>
      </w:r>
    </w:p>
    <w:p w:rsidR="00E67240" w:rsidRDefault="008B13FE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color w:val="231F20"/>
          <w:sz w:val="24"/>
        </w:rPr>
      </w:pPr>
      <w:r>
        <w:rPr>
          <w:rFonts w:ascii="Calibri" w:hAnsi="Calibri" w:cs="HelveticaNeueLTStd-Lt"/>
          <w:color w:val="231F20"/>
          <w:sz w:val="24"/>
        </w:rPr>
        <w:t>E.B.A.</w:t>
      </w:r>
      <w:r w:rsidRPr="003F40E8">
        <w:rPr>
          <w:rFonts w:ascii="Calibri" w:hAnsi="Calibri" w:cs="HelveticaNeueLTStd-Lt"/>
          <w:color w:val="231F20"/>
          <w:sz w:val="24"/>
        </w:rPr>
        <w:t xml:space="preserve"> Pavia</w:t>
      </w:r>
      <w:r w:rsidRPr="008B13FE">
        <w:rPr>
          <w:rFonts w:ascii="Calibri" w:hAnsi="Calibri" w:cs="HelveticaNeueLTStd-Lt"/>
          <w:color w:val="231F20"/>
          <w:sz w:val="24"/>
        </w:rPr>
        <w:t xml:space="preserve">, nell’erogazione </w:t>
      </w:r>
      <w:r>
        <w:rPr>
          <w:rFonts w:ascii="Calibri" w:hAnsi="Calibri" w:cs="HelveticaNeueLTStd-Lt"/>
          <w:color w:val="231F20"/>
          <w:sz w:val="24"/>
        </w:rPr>
        <w:t>delle attività summenzionate</w:t>
      </w:r>
      <w:r w:rsidRPr="008B13FE">
        <w:rPr>
          <w:rFonts w:ascii="Calibri" w:hAnsi="Calibri" w:cs="HelveticaNeueLTStd-Lt"/>
          <w:color w:val="231F20"/>
          <w:sz w:val="24"/>
        </w:rPr>
        <w:t>, potrà comunicare i dati degli Interessati esclusivamente a quei soggetti ai quali la normativa vigente prevede che siano trasmessi. La informiamo inoltre che i Suoi dati non saranno mai diffusi se non previsto da una norma, né saranno oggetto di ulteriore comunicazione ad altri senza una Sua esplicita richiesta.</w:t>
      </w:r>
    </w:p>
    <w:p w:rsidR="00E67240" w:rsidRPr="00396CB1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b/>
          <w:color w:val="231F20"/>
          <w:sz w:val="24"/>
        </w:rPr>
      </w:pPr>
    </w:p>
    <w:p w:rsidR="00E67240" w:rsidRPr="006464AB" w:rsidRDefault="00E67240" w:rsidP="00E67240">
      <w:pPr>
        <w:autoSpaceDE w:val="0"/>
        <w:autoSpaceDN w:val="0"/>
        <w:adjustRightInd w:val="0"/>
        <w:spacing w:after="0" w:line="240" w:lineRule="auto"/>
        <w:rPr>
          <w:rFonts w:ascii="Calibri" w:hAnsi="Calibri" w:cs="HelveticaNeueLTStd-Bd"/>
          <w:b/>
          <w:color w:val="231F20"/>
          <w:sz w:val="24"/>
        </w:rPr>
      </w:pPr>
      <w:r w:rsidRPr="006464AB">
        <w:rPr>
          <w:rFonts w:ascii="Calibri" w:hAnsi="Calibri" w:cs="HelveticaNeueLTStd-Bd"/>
          <w:b/>
          <w:color w:val="231F20"/>
          <w:sz w:val="24"/>
        </w:rPr>
        <w:t>6. Periodo di conservazione</w:t>
      </w:r>
    </w:p>
    <w:p w:rsidR="00E67240" w:rsidRPr="006464AB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color w:val="231F20"/>
          <w:sz w:val="24"/>
        </w:rPr>
      </w:pPr>
      <w:r w:rsidRPr="006464AB">
        <w:rPr>
          <w:rFonts w:ascii="Calibri" w:hAnsi="Calibri" w:cs="HelveticaNeueLTStd-Lt"/>
          <w:color w:val="231F20"/>
          <w:sz w:val="24"/>
        </w:rPr>
        <w:t>I dati forniti saranno trattati e conservati per il periodo strettamente necessario al perseguimento delle finalità sopra dichiarate.</w:t>
      </w:r>
    </w:p>
    <w:p w:rsidR="00E67240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color w:val="231F20"/>
        </w:rPr>
      </w:pPr>
    </w:p>
    <w:p w:rsidR="00E67240" w:rsidRPr="006464AB" w:rsidRDefault="00E67240" w:rsidP="00E67240">
      <w:pPr>
        <w:autoSpaceDE w:val="0"/>
        <w:autoSpaceDN w:val="0"/>
        <w:adjustRightInd w:val="0"/>
        <w:spacing w:after="0" w:line="240" w:lineRule="auto"/>
        <w:rPr>
          <w:rFonts w:ascii="Calibri" w:hAnsi="Calibri" w:cs="HelveticaNeueLTStd-Bd"/>
          <w:b/>
          <w:color w:val="231F20"/>
          <w:sz w:val="24"/>
        </w:rPr>
      </w:pPr>
      <w:r w:rsidRPr="006464AB">
        <w:rPr>
          <w:rFonts w:ascii="Calibri" w:hAnsi="Calibri" w:cs="HelveticaNeueLTStd-Bd"/>
          <w:b/>
          <w:color w:val="231F20"/>
          <w:sz w:val="24"/>
        </w:rPr>
        <w:t>7. Diritti dell’interessato e forme di tutela</w:t>
      </w:r>
    </w:p>
    <w:p w:rsidR="00E67240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color w:val="231F20"/>
          <w:sz w:val="24"/>
        </w:rPr>
      </w:pPr>
      <w:r w:rsidRPr="006464AB">
        <w:rPr>
          <w:rFonts w:ascii="Calibri" w:hAnsi="Calibri" w:cs="HelveticaNeueLTStd-Lt"/>
          <w:color w:val="231F20"/>
          <w:sz w:val="24"/>
        </w:rPr>
        <w:t>All’interessato è garantito l’esercizio dei diritti riconosciuti dagli artt. 12 e ss. del Reg. (UE) 2016/679 e dalla normativa vigente</w:t>
      </w:r>
      <w:r>
        <w:rPr>
          <w:rFonts w:ascii="Calibri" w:hAnsi="Calibri" w:cs="HelveticaNeueLTStd-Lt"/>
          <w:color w:val="231F20"/>
          <w:sz w:val="24"/>
        </w:rPr>
        <w:t xml:space="preserve"> </w:t>
      </w:r>
      <w:r w:rsidRPr="006464AB">
        <w:rPr>
          <w:rFonts w:ascii="Calibri" w:hAnsi="Calibri" w:cs="HelveticaNeueLTStd-Lt"/>
          <w:color w:val="231F20"/>
          <w:sz w:val="24"/>
        </w:rPr>
        <w:t>in materia. In particolare, gli è riconosciuto il diritto di accedere ai propri dati personali, di chiederne la rettifica, l’aggiornamento</w:t>
      </w:r>
      <w:r>
        <w:rPr>
          <w:rFonts w:ascii="Calibri" w:hAnsi="Calibri" w:cs="HelveticaNeueLTStd-Lt"/>
          <w:color w:val="231F20"/>
          <w:sz w:val="24"/>
        </w:rPr>
        <w:t xml:space="preserve"> o la </w:t>
      </w:r>
      <w:r w:rsidRPr="006464AB">
        <w:rPr>
          <w:rFonts w:ascii="Calibri" w:hAnsi="Calibri" w:cs="HelveticaNeueLTStd-Lt"/>
          <w:color w:val="231F20"/>
          <w:sz w:val="24"/>
        </w:rPr>
        <w:t>cancellazione se incompleti, erronei o raccolti in violazione di legge, l’opposizione al loro trattamento, la trasformazione</w:t>
      </w:r>
      <w:r>
        <w:rPr>
          <w:rFonts w:ascii="Calibri" w:hAnsi="Calibri" w:cs="HelveticaNeueLTStd-Lt"/>
          <w:color w:val="231F20"/>
          <w:sz w:val="24"/>
        </w:rPr>
        <w:t xml:space="preserve"> </w:t>
      </w:r>
      <w:r w:rsidRPr="006464AB">
        <w:rPr>
          <w:rFonts w:ascii="Calibri" w:hAnsi="Calibri" w:cs="HelveticaNeueLTStd-Lt"/>
          <w:color w:val="231F20"/>
          <w:sz w:val="24"/>
        </w:rPr>
        <w:t>in forma anonima o la limitazione del trattamento. All’interessato è inoltre riconosciuto il diritto di proporre segnalazione, reclamo</w:t>
      </w:r>
      <w:r>
        <w:rPr>
          <w:rFonts w:ascii="Calibri" w:hAnsi="Calibri" w:cs="HelveticaNeueLTStd-Lt"/>
          <w:color w:val="231F20"/>
          <w:sz w:val="24"/>
        </w:rPr>
        <w:t xml:space="preserve"> </w:t>
      </w:r>
      <w:r w:rsidRPr="006464AB">
        <w:rPr>
          <w:rFonts w:ascii="Calibri" w:hAnsi="Calibri" w:cs="HelveticaNeueLTStd-Lt"/>
          <w:color w:val="231F20"/>
          <w:sz w:val="24"/>
        </w:rPr>
        <w:t>e ricorso presso l’Autorità Garante per la Protezione dei Dati Personali, secondo le modalità previste dall’Autorità stessa.</w:t>
      </w:r>
      <w:r>
        <w:rPr>
          <w:rFonts w:ascii="Calibri" w:hAnsi="Calibri" w:cs="HelveticaNeueLTStd-Lt"/>
          <w:color w:val="231F20"/>
          <w:sz w:val="24"/>
        </w:rPr>
        <w:t xml:space="preserve"> </w:t>
      </w:r>
      <w:r w:rsidRPr="006464AB">
        <w:rPr>
          <w:rFonts w:ascii="Calibri" w:hAnsi="Calibri" w:cs="HelveticaNeueLTStd-Lt"/>
          <w:color w:val="231F20"/>
          <w:sz w:val="24"/>
        </w:rPr>
        <w:t>Per l’esercizio dei diritti è possibile rivolgersi al Titolare/Responsabile del trattamento, eventualmente segnalando contestualmente</w:t>
      </w:r>
      <w:r>
        <w:rPr>
          <w:rFonts w:ascii="Calibri" w:hAnsi="Calibri" w:cs="HelveticaNeueLTStd-Lt"/>
          <w:color w:val="231F20"/>
          <w:sz w:val="24"/>
        </w:rPr>
        <w:t xml:space="preserve"> </w:t>
      </w:r>
      <w:r w:rsidRPr="006464AB">
        <w:rPr>
          <w:rFonts w:ascii="Calibri" w:hAnsi="Calibri" w:cs="HelveticaNeueLTStd-Lt"/>
          <w:color w:val="231F20"/>
          <w:sz w:val="24"/>
        </w:rPr>
        <w:t>la richiesta al Responsabile della protezione dei dati.</w:t>
      </w:r>
    </w:p>
    <w:p w:rsidR="00E67240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color w:val="231F20"/>
          <w:sz w:val="24"/>
        </w:rPr>
      </w:pPr>
    </w:p>
    <w:p w:rsidR="00E67240" w:rsidRPr="00312C16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b/>
          <w:color w:val="231F20"/>
          <w:sz w:val="24"/>
        </w:rPr>
      </w:pPr>
      <w:r w:rsidRPr="00312C16">
        <w:rPr>
          <w:rFonts w:ascii="Calibri" w:hAnsi="Calibri" w:cs="HelveticaNeueLTStd-Lt"/>
          <w:b/>
          <w:color w:val="231F20"/>
          <w:sz w:val="24"/>
        </w:rPr>
        <w:t>"Dichiaro di essere stato informato, ai sensi e per gli effetti degli articoli 13 e 14 del Regolamento (UE) 2016/679, che l’Ente Bilaterale dell’Artigianato (E.B.A.) della Provincia di Pavia tratterà i dati necessari alla gestione della presente istanza con le modalità indicate nella presente INFORMATIVA sul trattamento dei dati personali da me visionata"</w:t>
      </w:r>
    </w:p>
    <w:p w:rsidR="00E67240" w:rsidRDefault="00E67240" w:rsidP="00E67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NeueLTStd-Lt"/>
          <w:color w:val="231F20"/>
          <w:sz w:val="24"/>
        </w:rPr>
      </w:pPr>
    </w:p>
    <w:p w:rsidR="00E67240" w:rsidRDefault="00E67240" w:rsidP="00E67240">
      <w:pPr>
        <w:pStyle w:val="Nessunaspaziatura"/>
        <w:rPr>
          <w:sz w:val="24"/>
        </w:rPr>
      </w:pPr>
    </w:p>
    <w:p w:rsidR="00E67240" w:rsidRDefault="00E67240" w:rsidP="00E67240">
      <w:pPr>
        <w:pStyle w:val="Nessunaspaziatura"/>
        <w:rPr>
          <w:b/>
          <w:sz w:val="16"/>
          <w:lang w:eastAsia="it-IT"/>
        </w:rPr>
      </w:pPr>
      <w:r w:rsidRPr="00F414BA">
        <w:rPr>
          <w:sz w:val="24"/>
        </w:rPr>
        <w:t xml:space="preserve">Firma ___________________                </w:t>
      </w:r>
      <w:r>
        <w:rPr>
          <w:sz w:val="24"/>
        </w:rPr>
        <w:t>Luogo e data</w:t>
      </w:r>
      <w:r w:rsidRPr="00F414BA">
        <w:rPr>
          <w:sz w:val="24"/>
        </w:rPr>
        <w:t xml:space="preserve"> ______________________</w:t>
      </w:r>
    </w:p>
    <w:sectPr w:rsidR="00E67240" w:rsidSect="00427236">
      <w:type w:val="continuous"/>
      <w:pgSz w:w="11909" w:h="16834"/>
      <w:pgMar w:top="873" w:right="502" w:bottom="360" w:left="1116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4C" w:rsidRDefault="00B0284C" w:rsidP="00911746">
      <w:pPr>
        <w:spacing w:after="0" w:line="240" w:lineRule="auto"/>
      </w:pPr>
      <w:r>
        <w:separator/>
      </w:r>
    </w:p>
  </w:endnote>
  <w:endnote w:type="continuationSeparator" w:id="0">
    <w:p w:rsidR="00B0284C" w:rsidRDefault="00B0284C" w:rsidP="0091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Bd">
    <w:panose1 w:val="00000000000000000000"/>
    <w:charset w:val="00"/>
    <w:family w:val="roman"/>
    <w:notTrueType/>
    <w:pitch w:val="default"/>
  </w:font>
  <w:font w:name="HelveticaNeueLTStd-L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4C" w:rsidRDefault="00B0284C" w:rsidP="00911746">
      <w:pPr>
        <w:spacing w:after="0" w:line="240" w:lineRule="auto"/>
      </w:pPr>
      <w:r>
        <w:separator/>
      </w:r>
    </w:p>
  </w:footnote>
  <w:footnote w:type="continuationSeparator" w:id="0">
    <w:p w:rsidR="00B0284C" w:rsidRDefault="00B0284C" w:rsidP="0091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24080F82"/>
    <w:multiLevelType w:val="hybridMultilevel"/>
    <w:tmpl w:val="1E96D0F4"/>
    <w:lvl w:ilvl="0" w:tplc="E3C47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24910"/>
    <w:multiLevelType w:val="hybridMultilevel"/>
    <w:tmpl w:val="5B22959A"/>
    <w:lvl w:ilvl="0" w:tplc="E3C47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02C1"/>
    <w:multiLevelType w:val="hybridMultilevel"/>
    <w:tmpl w:val="AD7CF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D5EE9"/>
    <w:multiLevelType w:val="hybridMultilevel"/>
    <w:tmpl w:val="B9C8C10E"/>
    <w:lvl w:ilvl="0" w:tplc="0410000B">
      <w:start w:val="1"/>
      <w:numFmt w:val="bullet"/>
      <w:lvlText w:val=""/>
      <w:lvlJc w:val="left"/>
      <w:pPr>
        <w:ind w:left="8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>
    <w:nsid w:val="4A7B0A8A"/>
    <w:multiLevelType w:val="hybridMultilevel"/>
    <w:tmpl w:val="E94C9416"/>
    <w:lvl w:ilvl="0" w:tplc="E3C47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B42AB"/>
    <w:multiLevelType w:val="hybridMultilevel"/>
    <w:tmpl w:val="D7DE0902"/>
    <w:lvl w:ilvl="0" w:tplc="E3C47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CED"/>
    <w:multiLevelType w:val="hybridMultilevel"/>
    <w:tmpl w:val="AD7049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B328E"/>
    <w:multiLevelType w:val="hybridMultilevel"/>
    <w:tmpl w:val="696E3E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5D"/>
    <w:rsid w:val="00043905"/>
    <w:rsid w:val="000659E0"/>
    <w:rsid w:val="00075CCC"/>
    <w:rsid w:val="00086709"/>
    <w:rsid w:val="0009766B"/>
    <w:rsid w:val="000B6273"/>
    <w:rsid w:val="000C29D1"/>
    <w:rsid w:val="000C4EC6"/>
    <w:rsid w:val="000D1F57"/>
    <w:rsid w:val="000D5DC9"/>
    <w:rsid w:val="000F3A84"/>
    <w:rsid w:val="0017305A"/>
    <w:rsid w:val="00184C72"/>
    <w:rsid w:val="00214983"/>
    <w:rsid w:val="002B44EF"/>
    <w:rsid w:val="002C4439"/>
    <w:rsid w:val="002D3460"/>
    <w:rsid w:val="00312C16"/>
    <w:rsid w:val="00332471"/>
    <w:rsid w:val="00373D80"/>
    <w:rsid w:val="00386D6B"/>
    <w:rsid w:val="0038764C"/>
    <w:rsid w:val="003C330E"/>
    <w:rsid w:val="003F4073"/>
    <w:rsid w:val="00427236"/>
    <w:rsid w:val="00454FE7"/>
    <w:rsid w:val="00466569"/>
    <w:rsid w:val="004B0026"/>
    <w:rsid w:val="004C1B40"/>
    <w:rsid w:val="004E5A6C"/>
    <w:rsid w:val="00506B4F"/>
    <w:rsid w:val="00522704"/>
    <w:rsid w:val="00533DB5"/>
    <w:rsid w:val="005369C6"/>
    <w:rsid w:val="005A7B72"/>
    <w:rsid w:val="006117B3"/>
    <w:rsid w:val="006828DC"/>
    <w:rsid w:val="00691CC6"/>
    <w:rsid w:val="006976F8"/>
    <w:rsid w:val="006B0420"/>
    <w:rsid w:val="00722928"/>
    <w:rsid w:val="00730689"/>
    <w:rsid w:val="00787985"/>
    <w:rsid w:val="00787E13"/>
    <w:rsid w:val="00794FC1"/>
    <w:rsid w:val="007E6830"/>
    <w:rsid w:val="00885675"/>
    <w:rsid w:val="008A5DF1"/>
    <w:rsid w:val="008A60E0"/>
    <w:rsid w:val="008B13FE"/>
    <w:rsid w:val="008C42B0"/>
    <w:rsid w:val="00911746"/>
    <w:rsid w:val="009508AC"/>
    <w:rsid w:val="0099600D"/>
    <w:rsid w:val="00A05468"/>
    <w:rsid w:val="00A07C3E"/>
    <w:rsid w:val="00A250AA"/>
    <w:rsid w:val="00AA3C62"/>
    <w:rsid w:val="00AA3E71"/>
    <w:rsid w:val="00AA68BA"/>
    <w:rsid w:val="00AE0B05"/>
    <w:rsid w:val="00AE1F8E"/>
    <w:rsid w:val="00B00B1B"/>
    <w:rsid w:val="00B0284C"/>
    <w:rsid w:val="00B2600E"/>
    <w:rsid w:val="00B350B5"/>
    <w:rsid w:val="00B5413A"/>
    <w:rsid w:val="00C03950"/>
    <w:rsid w:val="00C2225D"/>
    <w:rsid w:val="00C754F1"/>
    <w:rsid w:val="00C76DC7"/>
    <w:rsid w:val="00D01932"/>
    <w:rsid w:val="00D03474"/>
    <w:rsid w:val="00D049DE"/>
    <w:rsid w:val="00D674EA"/>
    <w:rsid w:val="00DD2080"/>
    <w:rsid w:val="00E009B1"/>
    <w:rsid w:val="00E4285D"/>
    <w:rsid w:val="00E63DDD"/>
    <w:rsid w:val="00E67240"/>
    <w:rsid w:val="00ED69A4"/>
    <w:rsid w:val="00EF159C"/>
    <w:rsid w:val="00F259A6"/>
    <w:rsid w:val="00F374D5"/>
    <w:rsid w:val="00F56722"/>
    <w:rsid w:val="00F702C5"/>
    <w:rsid w:val="00F96EE5"/>
    <w:rsid w:val="00FA14D6"/>
    <w:rsid w:val="00FB5CA5"/>
    <w:rsid w:val="00FD1400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019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19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Arial" w:hAnsi="Arial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styleId="Testofumetto">
    <w:name w:val="Balloon Text"/>
    <w:basedOn w:val="Predefinito"/>
    <w:link w:val="TestofumettoCarattere1"/>
    <w:uiPriority w:val="99"/>
    <w:rPr>
      <w:rFonts w:ascii="Tahoma" w:eastAsia="Times New Roman" w:cs="Tahoma"/>
      <w:kern w:val="0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Predefinito"/>
    <w:uiPriority w:val="99"/>
    <w:pPr>
      <w:suppressLineNumbers/>
    </w:pPr>
    <w:rPr>
      <w:kern w:val="0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043905"/>
    <w:pPr>
      <w:suppressAutoHyphens/>
      <w:spacing w:after="0" w:line="240" w:lineRule="auto"/>
    </w:pPr>
    <w:rPr>
      <w:rFonts w:ascii="Calibri" w:hAnsi="Calibri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A5DF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A5DF1"/>
    <w:rPr>
      <w:rFonts w:cs="Times New Roman"/>
    </w:rPr>
  </w:style>
  <w:style w:type="paragraph" w:customStyle="1" w:styleId="Default">
    <w:name w:val="Default"/>
    <w:rsid w:val="008B13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1746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11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1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019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19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Arial" w:hAnsi="Arial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styleId="Testofumetto">
    <w:name w:val="Balloon Text"/>
    <w:basedOn w:val="Predefinito"/>
    <w:link w:val="TestofumettoCarattere1"/>
    <w:uiPriority w:val="99"/>
    <w:rPr>
      <w:rFonts w:ascii="Tahoma" w:eastAsia="Times New Roman" w:cs="Tahoma"/>
      <w:kern w:val="0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Predefinito"/>
    <w:uiPriority w:val="99"/>
    <w:pPr>
      <w:suppressLineNumbers/>
    </w:pPr>
    <w:rPr>
      <w:kern w:val="0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043905"/>
    <w:pPr>
      <w:suppressAutoHyphens/>
      <w:spacing w:after="0" w:line="240" w:lineRule="auto"/>
    </w:pPr>
    <w:rPr>
      <w:rFonts w:ascii="Calibri" w:hAnsi="Calibri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A5DF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A5DF1"/>
    <w:rPr>
      <w:rFonts w:cs="Times New Roman"/>
    </w:rPr>
  </w:style>
  <w:style w:type="paragraph" w:customStyle="1" w:styleId="Default">
    <w:name w:val="Default"/>
    <w:rsid w:val="008B13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1746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11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CB322-48D0-4401-8666-3A52CCDE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Negrini</dc:creator>
  <cp:lastModifiedBy>EbaPV</cp:lastModifiedBy>
  <cp:revision>2</cp:revision>
  <cp:lastPrinted>2018-11-13T09:09:00Z</cp:lastPrinted>
  <dcterms:created xsi:type="dcterms:W3CDTF">2019-10-01T08:37:00Z</dcterms:created>
  <dcterms:modified xsi:type="dcterms:W3CDTF">2019-10-01T08:37:00Z</dcterms:modified>
</cp:coreProperties>
</file>