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143A" w14:textId="676C0FE6" w:rsidR="008B46A7" w:rsidRDefault="008B46A7" w:rsidP="008B46A7">
      <w:pPr>
        <w:jc w:val="center"/>
        <w:rPr>
          <w:b/>
          <w:bCs/>
          <w:sz w:val="24"/>
          <w:szCs w:val="24"/>
          <w:u w:val="single"/>
        </w:rPr>
      </w:pPr>
      <w:r w:rsidRPr="008B46A7">
        <w:rPr>
          <w:b/>
          <w:bCs/>
          <w:sz w:val="24"/>
          <w:szCs w:val="24"/>
          <w:u w:val="single"/>
        </w:rPr>
        <w:t>INFORMATIVA AI SENSI DELL’ART. 13 DEL REGOLAMENTO UE N. 2016/679</w:t>
      </w:r>
    </w:p>
    <w:p w14:paraId="37AAE4B0" w14:textId="77777777" w:rsidR="008B46A7" w:rsidRPr="004672A6" w:rsidRDefault="008B46A7" w:rsidP="004672A6">
      <w:pPr>
        <w:jc w:val="both"/>
        <w:rPr>
          <w:rFonts w:cstheme="minorHAnsi"/>
          <w:b/>
          <w:bCs/>
          <w:u w:val="single"/>
        </w:rPr>
      </w:pPr>
    </w:p>
    <w:p w14:paraId="7311D31A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Ai sensi dell’art.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derivanti dalle disposizioni del D. Lgs. 196/2003 (di seguito “Codice Privacy”) per quanto compatibili.</w:t>
      </w:r>
    </w:p>
    <w:p w14:paraId="0DDC8B14" w14:textId="77777777" w:rsidR="008B46A7" w:rsidRPr="004672A6" w:rsidRDefault="008B46A7" w:rsidP="004672A6">
      <w:pPr>
        <w:jc w:val="both"/>
        <w:rPr>
          <w:rFonts w:cstheme="minorHAnsi"/>
        </w:rPr>
      </w:pPr>
    </w:p>
    <w:p w14:paraId="60D030D7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Titolare del trattamento</w:t>
      </w:r>
    </w:p>
    <w:p w14:paraId="2DEE9940" w14:textId="47C3D6BB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Il Titolare del trattamento è il Consiglio dell’Ordine Avvocati di Pavia, nella persona del Presidente e legale rappresentante pro tempor</w:t>
      </w:r>
      <w:r w:rsidR="00397B08">
        <w:rPr>
          <w:rFonts w:cstheme="minorHAnsi"/>
        </w:rPr>
        <w:t>e, domiciliato per la carica in</w:t>
      </w:r>
      <w:r w:rsidRPr="004672A6">
        <w:rPr>
          <w:rFonts w:cstheme="minorHAnsi"/>
        </w:rPr>
        <w:t xml:space="preserve"> Pavia – Palazzo del Tribunale Piazza del Tribunale, 1.</w:t>
      </w:r>
    </w:p>
    <w:p w14:paraId="3579EA5E" w14:textId="77777777" w:rsidR="008B46A7" w:rsidRPr="004672A6" w:rsidRDefault="008B46A7" w:rsidP="004672A6">
      <w:pPr>
        <w:jc w:val="both"/>
        <w:rPr>
          <w:rFonts w:cstheme="minorHAnsi"/>
        </w:rPr>
      </w:pPr>
    </w:p>
    <w:p w14:paraId="2120E1E1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Responsabile della protezione dei dati (DPO) </w:t>
      </w:r>
    </w:p>
    <w:p w14:paraId="05864464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Il Responsabile della Protezione dei Dati (DPO) è l’Avvocato Alice Pisapia, del Foro di Milano, Via Domenichino 16, 20149 Milano. </w:t>
      </w:r>
    </w:p>
    <w:p w14:paraId="0AFA6708" w14:textId="77777777" w:rsidR="008B46A7" w:rsidRPr="004672A6" w:rsidRDefault="008B46A7" w:rsidP="004672A6">
      <w:pPr>
        <w:jc w:val="both"/>
        <w:rPr>
          <w:rFonts w:cstheme="minorHAnsi"/>
        </w:rPr>
      </w:pPr>
    </w:p>
    <w:p w14:paraId="434F41F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Oggetto del trattamento</w:t>
      </w:r>
    </w:p>
    <w:p w14:paraId="52A1C8EA" w14:textId="3400089E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 dati personali in possesso dell’Organismo di Mediazione _ se</w:t>
      </w:r>
      <w:r w:rsidR="00397B08">
        <w:rPr>
          <w:rFonts w:cstheme="minorHAnsi"/>
        </w:rPr>
        <w:t xml:space="preserve">rvizio di Mediazione familiare e Coordinazione Genitoriale </w:t>
      </w:r>
      <w:r w:rsidRPr="004672A6">
        <w:rPr>
          <w:rFonts w:cstheme="minorHAnsi"/>
        </w:rPr>
        <w:t>sono raccolti direttamente dai cittadini che depositano una domanda di mediazione familiare e/o coordinazione genitoriale. I dati vengono trattati nel rispetto degli obblighi di correttezza, liceità e trasparenza imposti dalla citata normativa, tutelando la riservatezza e i diritti degli interessati. Il conferimento dei dati richiesti con la varia modulistica predisposta dall’Organismo di Mediazione è obbligatorio, ai sensi delle vigenti norme di legge e regolamentari applicabili e il loro mancato conferimento potrebbe pregiudicare l’accesso al servizio richiesto.</w:t>
      </w:r>
    </w:p>
    <w:p w14:paraId="23A59758" w14:textId="77777777" w:rsidR="008B46A7" w:rsidRPr="004672A6" w:rsidRDefault="008B46A7" w:rsidP="004672A6">
      <w:pPr>
        <w:jc w:val="both"/>
        <w:rPr>
          <w:rFonts w:cstheme="minorHAnsi"/>
        </w:rPr>
      </w:pPr>
    </w:p>
    <w:p w14:paraId="22ABD8BF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Finalità del trattamento</w:t>
      </w:r>
    </w:p>
    <w:p w14:paraId="35A6DFB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I dati da Lei forniti verranno trattati per gli adempimenti imposti per legge nell’ambito del procedimento di mediazione civile commerciale, così come previsto dall’art. 2 </w:t>
      </w:r>
      <w:proofErr w:type="spellStart"/>
      <w:r w:rsidRPr="004672A6">
        <w:rPr>
          <w:rFonts w:cstheme="minorHAnsi"/>
        </w:rPr>
        <w:t>octies</w:t>
      </w:r>
      <w:proofErr w:type="spellEnd"/>
      <w:r w:rsidRPr="004672A6">
        <w:rPr>
          <w:rFonts w:cstheme="minorHAnsi"/>
        </w:rPr>
        <w:t xml:space="preserve"> comma 3 </w:t>
      </w:r>
      <w:proofErr w:type="spellStart"/>
      <w:r w:rsidRPr="004672A6">
        <w:rPr>
          <w:rFonts w:cstheme="minorHAnsi"/>
        </w:rPr>
        <w:t>lett</w:t>
      </w:r>
      <w:proofErr w:type="spellEnd"/>
      <w:r w:rsidRPr="004672A6">
        <w:rPr>
          <w:rFonts w:cstheme="minorHAnsi"/>
        </w:rPr>
        <w:t xml:space="preserve"> b. del codice Privacy post d.lgs. 101/2018.</w:t>
      </w:r>
    </w:p>
    <w:p w14:paraId="5DE06E01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Pertanto, a titolo esemplificativo, gli stessi verranno utilizzati:</w:t>
      </w:r>
    </w:p>
    <w:p w14:paraId="05E8FB00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- ai fini di contabilità interna;</w:t>
      </w:r>
    </w:p>
    <w:p w14:paraId="55F1F249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- per le necessarie comunicazioni al Ministero della Giustizia, al Dipartimento per gli Affari di Giustizia, alla direzione Generale della Giustizia Civile;</w:t>
      </w:r>
    </w:p>
    <w:p w14:paraId="3DE8B8B4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- per gli adempimenti in materia di anti-riciclaggio previsti dal </w:t>
      </w:r>
      <w:proofErr w:type="spellStart"/>
      <w:r w:rsidRPr="004672A6">
        <w:rPr>
          <w:rFonts w:cstheme="minorHAnsi"/>
        </w:rPr>
        <w:t>d.lgs</w:t>
      </w:r>
      <w:proofErr w:type="spellEnd"/>
      <w:r w:rsidRPr="004672A6">
        <w:rPr>
          <w:rFonts w:cstheme="minorHAnsi"/>
        </w:rPr>
        <w:t xml:space="preserve"> 90 del 2017</w:t>
      </w:r>
    </w:p>
    <w:p w14:paraId="2402B798" w14:textId="77777777" w:rsidR="008B46A7" w:rsidRPr="004672A6" w:rsidRDefault="008B46A7" w:rsidP="004672A6">
      <w:pPr>
        <w:jc w:val="both"/>
        <w:rPr>
          <w:rFonts w:cstheme="minorHAnsi"/>
        </w:rPr>
      </w:pPr>
    </w:p>
    <w:p w14:paraId="174A12C5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Responsabili del trattamento</w:t>
      </w:r>
    </w:p>
    <w:p w14:paraId="0FBECD29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lastRenderedPageBreak/>
        <w:t>Per le finalità precedentemente indicate e il conseguimento degli scopi istituzionali dell’Organismo di conciliazione, i dati personali possono essere comunicati a Terzi opportunamente designati “Responsabili del trattamento”, quali società di servizi di digitalizzazione dati, archiviazione, riscossione, stampa e spedizione, gestione di posta elettronica, nonché a istituti finanziari, istituti previdenziali, società assicurative, avvocati per le seguenti attività: recupero crediti; operazioni connesse alla raccolta, trattazione e conservazione dei dati relativi alla gestione del personale; operazioni contabile.</w:t>
      </w:r>
    </w:p>
    <w:p w14:paraId="25D15D36" w14:textId="77777777" w:rsidR="008B46A7" w:rsidRPr="004672A6" w:rsidRDefault="008B46A7" w:rsidP="004672A6">
      <w:pPr>
        <w:jc w:val="both"/>
        <w:rPr>
          <w:rFonts w:cstheme="minorHAnsi"/>
        </w:rPr>
      </w:pPr>
    </w:p>
    <w:p w14:paraId="6BF1A6BF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Modalità di trattamento e conservazione</w:t>
      </w:r>
    </w:p>
    <w:p w14:paraId="3096EE31" w14:textId="259F012E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Il trattamento sarà svolto </w:t>
      </w:r>
      <w:proofErr w:type="gramStart"/>
      <w:r w:rsidRPr="004672A6">
        <w:rPr>
          <w:rFonts w:cstheme="minorHAnsi"/>
        </w:rPr>
        <w:t>i forma</w:t>
      </w:r>
      <w:proofErr w:type="gramEnd"/>
      <w:r w:rsidRPr="004672A6">
        <w:rPr>
          <w:rFonts w:cstheme="minorHAnsi"/>
        </w:rPr>
        <w:t xml:space="preserve"> automatizzata e/o manuale, senza alcuna finalità di profilazione, solo da soggetti debitamente incaricati o nominati ai sensi degli artt. 28 e </w:t>
      </w:r>
      <w:proofErr w:type="gramStart"/>
      <w:r w:rsidRPr="004672A6">
        <w:rPr>
          <w:rFonts w:cstheme="minorHAnsi"/>
        </w:rPr>
        <w:t>29  GDPR</w:t>
      </w:r>
      <w:proofErr w:type="gramEnd"/>
      <w:r w:rsidRPr="004672A6">
        <w:rPr>
          <w:rFonts w:cstheme="minorHAnsi"/>
        </w:rPr>
        <w:t>. Si specifica che i Suoi dati, in ossequio all’art. 5 GDPR, verranno conservati per il tempo massimo di dieci anni dalla conclusione del procedimento di mediazione e/o coordinazione.</w:t>
      </w:r>
    </w:p>
    <w:p w14:paraId="293C8A92" w14:textId="77777777" w:rsidR="008B46A7" w:rsidRPr="004672A6" w:rsidRDefault="008B46A7" w:rsidP="004672A6">
      <w:pPr>
        <w:jc w:val="both"/>
        <w:rPr>
          <w:rFonts w:cstheme="minorHAnsi"/>
        </w:rPr>
      </w:pPr>
    </w:p>
    <w:p w14:paraId="129CC26E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Ambito di comunicazione e diffusione</w:t>
      </w:r>
    </w:p>
    <w:p w14:paraId="22DBC310" w14:textId="50B3DC8C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Informiamo che i dati raccolti saranno comunicati solo ad enti pubblici, in adempimento ad obblighi d</w:t>
      </w:r>
      <w:r w:rsidR="00397B08">
        <w:rPr>
          <w:rFonts w:cstheme="minorHAnsi"/>
        </w:rPr>
        <w:t xml:space="preserve">i legge, o a soggetti privati, </w:t>
      </w:r>
      <w:r w:rsidRPr="004672A6">
        <w:rPr>
          <w:rFonts w:cstheme="minorHAnsi"/>
        </w:rPr>
        <w:t xml:space="preserve">debitamente nominati ex art. 28 GDPR, in ragione della loro qualità di consulenti dell’Organismo e ciò al solo fine di assicurare l’esatto svolgimento della prestazione professionale richiesta. </w:t>
      </w:r>
    </w:p>
    <w:p w14:paraId="63D71321" w14:textId="77777777" w:rsidR="008B46A7" w:rsidRPr="004672A6" w:rsidRDefault="008B46A7" w:rsidP="004672A6">
      <w:pPr>
        <w:jc w:val="both"/>
        <w:rPr>
          <w:rFonts w:cstheme="minorHAnsi"/>
        </w:rPr>
      </w:pPr>
    </w:p>
    <w:p w14:paraId="4D05BC6B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Trasferimento dei dati personali</w:t>
      </w:r>
    </w:p>
    <w:p w14:paraId="701A302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 suoi dati saranno trattati all’interno dell’Unione Europea e non saranno trasferiti in Paesi terzi non appartenenti all’Unione Europea.</w:t>
      </w:r>
    </w:p>
    <w:p w14:paraId="37B56B55" w14:textId="77777777" w:rsidR="008B46A7" w:rsidRPr="004672A6" w:rsidRDefault="008B46A7" w:rsidP="004672A6">
      <w:pPr>
        <w:jc w:val="both"/>
        <w:rPr>
          <w:rFonts w:cstheme="minorHAnsi"/>
        </w:rPr>
      </w:pPr>
    </w:p>
    <w:p w14:paraId="45E373C5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Categorie particolari di dati personali</w:t>
      </w:r>
    </w:p>
    <w:p w14:paraId="41DD28E1" w14:textId="46400409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Ai sensi degli articoli 9 e 10 del Regolamento UE n. 2016/679, Lei potrebbe conferire all’Organismo di Mediazione servizio di mediazione familiare e/o Coordinazione genitoriale dell’Ordine Avvocati di pavia dati qualificabili come “categorie particolari di dati personali” e cioè quei dati che rivelano “l'origine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persona”. Tali categorie di dati potranno essere trattate solo previo Suo libero ed esplicito consenso, manifestato in forma scritta in calce alla presente informativa.</w:t>
      </w:r>
    </w:p>
    <w:p w14:paraId="5C76112F" w14:textId="77777777" w:rsidR="008B46A7" w:rsidRPr="004672A6" w:rsidRDefault="008B46A7" w:rsidP="004672A6">
      <w:pPr>
        <w:jc w:val="both"/>
        <w:rPr>
          <w:rFonts w:cstheme="minorHAnsi"/>
        </w:rPr>
      </w:pPr>
    </w:p>
    <w:p w14:paraId="387E22EC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Diritti dell’interessato</w:t>
      </w:r>
    </w:p>
    <w:p w14:paraId="5A0E925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In ogni momento, Lei potrà esercitare, ai sensi degli articoli dal 15 al 22 del Regolamento UE n. 2016/679, il diritto di:</w:t>
      </w:r>
    </w:p>
    <w:p w14:paraId="7C1044C7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a) chiedere la conferma dell’esistenza o meno di propri dati personali;</w:t>
      </w:r>
    </w:p>
    <w:p w14:paraId="172B8334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b)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7B550D9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c) ottenere la rettifica e la cancellazione dei dati;</w:t>
      </w:r>
    </w:p>
    <w:p w14:paraId="08F69646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lastRenderedPageBreak/>
        <w:t>d) ottenere la limitazione del trattamento;</w:t>
      </w:r>
    </w:p>
    <w:p w14:paraId="76EFB53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e)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65074116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f) opporsi al trattamento in qualsiasi momento ed anche nel caso di trattamento per finalità di marketing diretto;</w:t>
      </w:r>
    </w:p>
    <w:p w14:paraId="6258E7FE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g) opporsi ad un processo decisionale automatizzato relativo alle persone </w:t>
      </w:r>
      <w:proofErr w:type="spellStart"/>
      <w:r w:rsidRPr="004672A6">
        <w:rPr>
          <w:rFonts w:cstheme="minorHAnsi"/>
        </w:rPr>
        <w:t>ﬁsiche</w:t>
      </w:r>
      <w:proofErr w:type="spellEnd"/>
      <w:r w:rsidRPr="004672A6">
        <w:rPr>
          <w:rFonts w:cstheme="minorHAnsi"/>
        </w:rPr>
        <w:t>, compresa la profilazione.</w:t>
      </w:r>
    </w:p>
    <w:p w14:paraId="07C8F6E9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h)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43B4F0E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i) revocare il consenso in qualsiasi momento senza pregiudicare la liceità del trattamento basata sul consenso prestato prima della revoca;</w:t>
      </w:r>
    </w:p>
    <w:p w14:paraId="0F89D656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j) proporre reclamo a un’autorità di controllo.</w:t>
      </w:r>
    </w:p>
    <w:p w14:paraId="35F0589D" w14:textId="77777777" w:rsidR="008B46A7" w:rsidRPr="004672A6" w:rsidRDefault="008B46A7" w:rsidP="004672A6">
      <w:pPr>
        <w:jc w:val="both"/>
        <w:rPr>
          <w:rFonts w:cstheme="minorHAnsi"/>
        </w:rPr>
      </w:pPr>
    </w:p>
    <w:p w14:paraId="608461CA" w14:textId="7A991C1B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Può esercitare i Suoi diritti con richiesta scritta inviata a Organismo di Mediazione – Servizio di mediazione familiare e/o Coordinazione genitoriale dell’Ordine Avvocati all'indirizzo postale della sede legale </w:t>
      </w:r>
      <w:proofErr w:type="gramStart"/>
      <w:r w:rsidRPr="004672A6">
        <w:rPr>
          <w:rFonts w:cstheme="minorHAnsi"/>
        </w:rPr>
        <w:t>in  Pavia</w:t>
      </w:r>
      <w:proofErr w:type="gramEnd"/>
      <w:r w:rsidRPr="004672A6">
        <w:rPr>
          <w:rFonts w:cstheme="minorHAnsi"/>
        </w:rPr>
        <w:t xml:space="preserve">  – Piazza del tribunale </w:t>
      </w:r>
      <w:proofErr w:type="gramStart"/>
      <w:r w:rsidRPr="004672A6">
        <w:rPr>
          <w:rFonts w:cstheme="minorHAnsi"/>
        </w:rPr>
        <w:t>1  o</w:t>
      </w:r>
      <w:proofErr w:type="gramEnd"/>
      <w:r w:rsidRPr="004672A6">
        <w:rPr>
          <w:rFonts w:cstheme="minorHAnsi"/>
        </w:rPr>
        <w:t xml:space="preserve"> all’indirizzo mail mediazione@ordineavvocatipavia.it.</w:t>
      </w:r>
    </w:p>
    <w:p w14:paraId="368DDAFE" w14:textId="525AB235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I dati da Lei forniti verranno trattati per gli adempimenti imposti per legge nell’ambito del procedimento di mediazione civile commerciale, così come previsto dall’art. 2 </w:t>
      </w:r>
      <w:proofErr w:type="spellStart"/>
      <w:r w:rsidRPr="004672A6">
        <w:rPr>
          <w:rFonts w:cstheme="minorHAnsi"/>
        </w:rPr>
        <w:t>octies</w:t>
      </w:r>
      <w:proofErr w:type="spellEnd"/>
      <w:r w:rsidRPr="004672A6">
        <w:rPr>
          <w:rFonts w:cstheme="minorHAnsi"/>
        </w:rPr>
        <w:t xml:space="preserve"> comma 3 </w:t>
      </w:r>
      <w:proofErr w:type="spellStart"/>
      <w:r w:rsidRPr="004672A6">
        <w:rPr>
          <w:rFonts w:cstheme="minorHAnsi"/>
        </w:rPr>
        <w:t>lett</w:t>
      </w:r>
      <w:proofErr w:type="spellEnd"/>
      <w:r w:rsidRPr="004672A6">
        <w:rPr>
          <w:rFonts w:cstheme="minorHAnsi"/>
        </w:rPr>
        <w:t xml:space="preserve"> b. del codice Privacy post d.lgs. 101/2018. </w:t>
      </w:r>
    </w:p>
    <w:p w14:paraId="7C737371" w14:textId="0F528B4E" w:rsidR="004672A6" w:rsidRPr="004672A6" w:rsidRDefault="004672A6" w:rsidP="004672A6">
      <w:pPr>
        <w:jc w:val="both"/>
        <w:rPr>
          <w:rFonts w:cstheme="minorHAnsi"/>
        </w:rPr>
      </w:pPr>
      <w:r w:rsidRPr="00126B96">
        <w:rPr>
          <w:rFonts w:cstheme="minorHAnsi"/>
          <w:color w:val="000000"/>
          <w:shd w:val="clear" w:color="auto" w:fill="FFFFFF"/>
        </w:rPr>
        <w:t>Conformemente alle previsioni della legge 132/2025, in particolare art. 3 e 4, è cura del presente Ordine garantire che ogni sistema di IA eventualmente utilizzato sia conforme con le previsioni del Reg. EU 679/2016 e garantisce il trattamento lecito, corretto e trasparente dei dati personali e la compatibilità con le finalità per le quali sono stati raccolti, in conformità al diritto dell'Unione europea in materia di dati personali e di tutela della riservatezza</w:t>
      </w:r>
    </w:p>
    <w:p w14:paraId="7B170422" w14:textId="4ABD8CC4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Il suo consenso viene richiesto per svolgere il trattamento dei dati nell’ambito del procedimento di mediazione</w:t>
      </w:r>
      <w:r w:rsidR="00397B08">
        <w:rPr>
          <w:rFonts w:cstheme="minorHAnsi"/>
        </w:rPr>
        <w:t xml:space="preserve"> familiare e</w:t>
      </w:r>
      <w:r w:rsidRPr="004672A6">
        <w:rPr>
          <w:rFonts w:cstheme="minorHAnsi"/>
        </w:rPr>
        <w:t xml:space="preserve"> coordinazione genitoriale. Qualora venga negato il consenso al trattamento non sarà possibile procedere con il procedimento di mediazione.</w:t>
      </w:r>
    </w:p>
    <w:p w14:paraId="3D067F97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Inoltre, a prescindere dalla manifestazione del suo consenso, i dati personali potranno essere trattati per gli adempimenti di legge, tra i quali a titolo meramente esemplificativo:</w:t>
      </w:r>
    </w:p>
    <w:p w14:paraId="3D59ABC8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-ai fini di contabilità interna;</w:t>
      </w:r>
    </w:p>
    <w:p w14:paraId="341FEF06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-per le necessarie comunicazioni al Ministero della Giustizia, al Dipartimento per gli Affari di Giustizia, alla direzione Generale della Giustizia Civile;</w:t>
      </w:r>
    </w:p>
    <w:p w14:paraId="48218B13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-per gli adempimenti in materia di anti riciclaggio.</w:t>
      </w:r>
    </w:p>
    <w:p w14:paraId="49E14632" w14:textId="77777777" w:rsidR="008B46A7" w:rsidRPr="004672A6" w:rsidRDefault="008B46A7" w:rsidP="004672A6">
      <w:pPr>
        <w:jc w:val="both"/>
        <w:rPr>
          <w:rFonts w:cstheme="minorHAnsi"/>
        </w:rPr>
      </w:pPr>
    </w:p>
    <w:p w14:paraId="51A86BA8" w14:textId="77777777" w:rsidR="008B46A7" w:rsidRPr="004672A6" w:rsidRDefault="008B46A7" w:rsidP="004672A6">
      <w:pPr>
        <w:jc w:val="both"/>
        <w:rPr>
          <w:rFonts w:cstheme="minorHAnsi"/>
        </w:rPr>
      </w:pPr>
    </w:p>
    <w:p w14:paraId="684EC69F" w14:textId="77777777" w:rsidR="008B46A7" w:rsidRPr="004672A6" w:rsidRDefault="008B46A7" w:rsidP="004672A6">
      <w:pPr>
        <w:jc w:val="both"/>
        <w:rPr>
          <w:rFonts w:cstheme="minorHAnsi"/>
        </w:rPr>
      </w:pPr>
    </w:p>
    <w:p w14:paraId="3126BE72" w14:textId="77777777" w:rsidR="008B46A7" w:rsidRPr="004672A6" w:rsidRDefault="008B46A7" w:rsidP="004672A6">
      <w:pPr>
        <w:jc w:val="both"/>
        <w:rPr>
          <w:rFonts w:cstheme="minorHAnsi"/>
          <w:b/>
          <w:bCs/>
          <w:u w:val="single"/>
        </w:rPr>
      </w:pPr>
      <w:r w:rsidRPr="004672A6">
        <w:rPr>
          <w:rFonts w:cstheme="minorHAnsi"/>
          <w:b/>
          <w:bCs/>
          <w:u w:val="single"/>
        </w:rPr>
        <w:t>MANIFESTAZIONE DEL CONSENSO DELL’AVENTE DIRITTO</w:t>
      </w:r>
    </w:p>
    <w:p w14:paraId="55D1C1F2" w14:textId="77777777" w:rsidR="008B46A7" w:rsidRPr="004672A6" w:rsidRDefault="008B46A7" w:rsidP="004672A6">
      <w:pPr>
        <w:jc w:val="both"/>
        <w:rPr>
          <w:rFonts w:cstheme="minorHAnsi"/>
        </w:rPr>
      </w:pPr>
    </w:p>
    <w:p w14:paraId="6B0A43E4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Io sottoscritto/a</w:t>
      </w:r>
      <w:r w:rsidRPr="004672A6">
        <w:rPr>
          <w:rFonts w:cstheme="minorHAnsi"/>
        </w:rPr>
        <w:tab/>
      </w:r>
    </w:p>
    <w:p w14:paraId="03DB8003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C.F.</w:t>
      </w:r>
      <w:r w:rsidRPr="004672A6">
        <w:rPr>
          <w:rFonts w:cstheme="minorHAnsi"/>
        </w:rPr>
        <w:tab/>
      </w:r>
    </w:p>
    <w:p w14:paraId="16CAA213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dichiaro di aver ricevuto l’informativa che precede.</w:t>
      </w:r>
    </w:p>
    <w:p w14:paraId="76B8621B" w14:textId="77777777" w:rsidR="008B46A7" w:rsidRPr="004672A6" w:rsidRDefault="008B46A7" w:rsidP="004672A6">
      <w:pPr>
        <w:jc w:val="both"/>
        <w:rPr>
          <w:rFonts w:cstheme="minorHAnsi"/>
        </w:rPr>
      </w:pPr>
    </w:p>
    <w:p w14:paraId="2FCB3580" w14:textId="5A4EF0E5" w:rsidR="00397B08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Pavia lì,</w:t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</w:p>
    <w:p w14:paraId="1A989049" w14:textId="7C03907E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Firma</w:t>
      </w:r>
      <w:r w:rsidRPr="004672A6">
        <w:rPr>
          <w:rFonts w:cstheme="minorHAnsi"/>
        </w:rPr>
        <w:tab/>
      </w:r>
    </w:p>
    <w:p w14:paraId="69E3F857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</w:p>
    <w:p w14:paraId="69BB07CE" w14:textId="77777777" w:rsidR="008B46A7" w:rsidRPr="004672A6" w:rsidRDefault="008B46A7" w:rsidP="004672A6">
      <w:pPr>
        <w:jc w:val="both"/>
        <w:rPr>
          <w:rFonts w:cstheme="minorHAnsi"/>
        </w:rPr>
      </w:pPr>
    </w:p>
    <w:p w14:paraId="472760BF" w14:textId="77777777" w:rsidR="008B46A7" w:rsidRPr="004672A6" w:rsidRDefault="008B46A7" w:rsidP="00397B08">
      <w:pPr>
        <w:jc w:val="center"/>
        <w:rPr>
          <w:rFonts w:cstheme="minorHAnsi"/>
        </w:rPr>
      </w:pPr>
      <w:r w:rsidRPr="004672A6">
        <w:rPr>
          <w:rFonts w:cstheme="minorHAnsi"/>
        </w:rPr>
        <w:t>***</w:t>
      </w:r>
    </w:p>
    <w:p w14:paraId="4CB76357" w14:textId="77777777" w:rsidR="008B46A7" w:rsidRPr="004672A6" w:rsidRDefault="008B46A7" w:rsidP="004672A6">
      <w:pPr>
        <w:jc w:val="both"/>
        <w:rPr>
          <w:rFonts w:cstheme="minorHAnsi"/>
        </w:rPr>
      </w:pPr>
    </w:p>
    <w:p w14:paraId="326AE649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Io sottoscritto/a</w:t>
      </w:r>
      <w:r w:rsidRPr="004672A6">
        <w:rPr>
          <w:rFonts w:cstheme="minorHAnsi"/>
        </w:rPr>
        <w:tab/>
      </w:r>
    </w:p>
    <w:p w14:paraId="4A1144A7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C.F.</w:t>
      </w:r>
      <w:r w:rsidRPr="004672A6">
        <w:rPr>
          <w:rFonts w:cstheme="minorHAnsi"/>
        </w:rPr>
        <w:tab/>
      </w:r>
    </w:p>
    <w:p w14:paraId="1383951C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alla luce dell’informativa ricevuta:</w:t>
      </w:r>
    </w:p>
    <w:p w14:paraId="39FC0FDD" w14:textId="77777777" w:rsidR="008B46A7" w:rsidRPr="004672A6" w:rsidRDefault="008B46A7" w:rsidP="004672A6">
      <w:pPr>
        <w:jc w:val="both"/>
        <w:rPr>
          <w:rFonts w:cstheme="minorHAnsi"/>
        </w:rPr>
      </w:pPr>
    </w:p>
    <w:p w14:paraId="15F97013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ab/>
      </w:r>
      <w:r w:rsidRPr="004672A6">
        <w:rPr>
          <w:rFonts w:cstheme="minorHAnsi"/>
        </w:rPr>
        <w:tab/>
        <w:t>esprimo il consenso</w:t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  <w:t>NON esprimo il consenso</w:t>
      </w:r>
    </w:p>
    <w:p w14:paraId="1D4D33C4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al trattamento dei miei dati personali inclusi quelli considerati come categorie particolari di dati.</w:t>
      </w:r>
    </w:p>
    <w:p w14:paraId="35C795C9" w14:textId="77777777" w:rsidR="008B46A7" w:rsidRPr="004672A6" w:rsidRDefault="008B46A7" w:rsidP="004672A6">
      <w:pPr>
        <w:jc w:val="both"/>
        <w:rPr>
          <w:rFonts w:cstheme="minorHAnsi"/>
        </w:rPr>
      </w:pPr>
    </w:p>
    <w:p w14:paraId="44CA009C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ab/>
      </w:r>
      <w:r w:rsidRPr="004672A6">
        <w:rPr>
          <w:rFonts w:cstheme="minorHAnsi"/>
        </w:rPr>
        <w:tab/>
        <w:t>esprimo il consenso</w:t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  <w:t>NON esprimo il consenso</w:t>
      </w:r>
    </w:p>
    <w:p w14:paraId="14862A2E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alla comunicazione dei miei dati personali ad enti pubblici e società di natura privata per le finalità indicate nell’informativa.</w:t>
      </w:r>
    </w:p>
    <w:p w14:paraId="7A0CE174" w14:textId="77777777" w:rsidR="008B46A7" w:rsidRPr="004672A6" w:rsidRDefault="008B46A7" w:rsidP="004672A6">
      <w:pPr>
        <w:jc w:val="both"/>
        <w:rPr>
          <w:rFonts w:cstheme="minorHAnsi"/>
        </w:rPr>
      </w:pPr>
    </w:p>
    <w:p w14:paraId="5B320890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ab/>
      </w:r>
      <w:r w:rsidRPr="004672A6">
        <w:rPr>
          <w:rFonts w:cstheme="minorHAnsi"/>
        </w:rPr>
        <w:tab/>
        <w:t>esprimo il consenso</w:t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  <w:t>NON esprimo il consenso</w:t>
      </w:r>
    </w:p>
    <w:p w14:paraId="297F6C08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al trattamento delle categorie particolari dei miei dati personali così come indicati nell’informativa che precede.</w:t>
      </w:r>
    </w:p>
    <w:p w14:paraId="18604214" w14:textId="77777777" w:rsidR="008B46A7" w:rsidRPr="004672A6" w:rsidRDefault="008B46A7" w:rsidP="004672A6">
      <w:pPr>
        <w:jc w:val="both"/>
        <w:rPr>
          <w:rFonts w:cstheme="minorHAnsi"/>
        </w:rPr>
      </w:pPr>
    </w:p>
    <w:p w14:paraId="3FD3C492" w14:textId="77777777" w:rsidR="008B46A7" w:rsidRPr="004672A6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 xml:space="preserve">Il Trattamento dei dati personali degli iscritti sarà comunque effettuato, a prescindere dalla manifestazione del consenso in applicazione dell’interesse legittimo, per adempiere agli obblighi di legge ai quali l’Ordine come organismo istituzionale è preposto e solo limitatamente alle finalità imposte dalla legge. </w:t>
      </w:r>
    </w:p>
    <w:p w14:paraId="3A28DD92" w14:textId="77777777" w:rsidR="008B46A7" w:rsidRPr="004672A6" w:rsidRDefault="008B46A7" w:rsidP="004672A6">
      <w:pPr>
        <w:jc w:val="both"/>
        <w:rPr>
          <w:rFonts w:cstheme="minorHAnsi"/>
        </w:rPr>
      </w:pPr>
    </w:p>
    <w:p w14:paraId="7AA70FE0" w14:textId="77777777" w:rsidR="00397B08" w:rsidRDefault="008B46A7" w:rsidP="004672A6">
      <w:pPr>
        <w:jc w:val="both"/>
        <w:rPr>
          <w:rFonts w:cstheme="minorHAnsi"/>
        </w:rPr>
      </w:pPr>
      <w:r w:rsidRPr="004672A6">
        <w:rPr>
          <w:rFonts w:cstheme="minorHAnsi"/>
        </w:rPr>
        <w:t>Pavia lì,</w:t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  <w:r w:rsidRPr="004672A6">
        <w:rPr>
          <w:rFonts w:cstheme="minorHAnsi"/>
        </w:rPr>
        <w:tab/>
      </w:r>
    </w:p>
    <w:p w14:paraId="3702A869" w14:textId="77777777" w:rsidR="00397B08" w:rsidRDefault="00397B08" w:rsidP="004672A6">
      <w:pPr>
        <w:jc w:val="both"/>
        <w:rPr>
          <w:rFonts w:cstheme="minorHAnsi"/>
        </w:rPr>
      </w:pPr>
    </w:p>
    <w:p w14:paraId="4DEF4375" w14:textId="509409F6" w:rsidR="00773411" w:rsidRDefault="008B46A7" w:rsidP="00126B96">
      <w:pPr>
        <w:jc w:val="both"/>
      </w:pPr>
      <w:r w:rsidRPr="004672A6">
        <w:rPr>
          <w:rFonts w:cstheme="minorHAnsi"/>
        </w:rPr>
        <w:t>Firma</w:t>
      </w:r>
      <w:r w:rsidRPr="004672A6">
        <w:rPr>
          <w:rFonts w:cstheme="minorHAnsi"/>
        </w:rPr>
        <w:tab/>
      </w:r>
    </w:p>
    <w:sectPr w:rsidR="007734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6A7"/>
    <w:rsid w:val="00126B96"/>
    <w:rsid w:val="00397B08"/>
    <w:rsid w:val="004672A6"/>
    <w:rsid w:val="006736F0"/>
    <w:rsid w:val="00773411"/>
    <w:rsid w:val="008B46A7"/>
    <w:rsid w:val="00A6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1ECA"/>
  <w15:chartTrackingRefBased/>
  <w15:docId w15:val="{0AF65B58-9CC3-46B5-86C0-4634B612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Susy Dauria</cp:lastModifiedBy>
  <cp:revision>3</cp:revision>
  <dcterms:created xsi:type="dcterms:W3CDTF">2026-07-31T08:03:00Z</dcterms:created>
  <dcterms:modified xsi:type="dcterms:W3CDTF">2026-07-31T09:06:00Z</dcterms:modified>
</cp:coreProperties>
</file>